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C5D" w:rsidRPr="00727C2D" w:rsidRDefault="00AE7C5D" w:rsidP="00AE7C5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C2D">
        <w:rPr>
          <w:rFonts w:ascii="Times New Roman" w:hAnsi="Times New Roman" w:cs="Times New Roman"/>
          <w:b/>
          <w:sz w:val="28"/>
          <w:szCs w:val="28"/>
        </w:rPr>
        <w:t>Оценка эффективности реализации</w:t>
      </w:r>
      <w:r w:rsidRPr="00727C2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27C2D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«Развитие системы образования Беляевского района </w:t>
      </w:r>
    </w:p>
    <w:p w:rsidR="00AE7C5D" w:rsidRPr="00727C2D" w:rsidRDefault="00C45C4E" w:rsidP="00AE7C5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7C2D">
        <w:rPr>
          <w:rFonts w:ascii="Times New Roman" w:hAnsi="Times New Roman" w:cs="Times New Roman"/>
          <w:b/>
          <w:sz w:val="28"/>
          <w:szCs w:val="28"/>
        </w:rPr>
        <w:t>на 2017 - 2020 годы»  за 2019</w:t>
      </w:r>
      <w:r w:rsidR="00AE7C5D" w:rsidRPr="00727C2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E7C5D" w:rsidRPr="00727C2D" w:rsidRDefault="00AE7C5D" w:rsidP="00AE7C5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7C5D" w:rsidRPr="00727C2D" w:rsidRDefault="00AE7C5D" w:rsidP="00F867DB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>Подпрограмма «</w:t>
      </w:r>
      <w:hyperlink w:anchor="Par1090" w:history="1">
        <w:r w:rsidRPr="00727C2D">
          <w:rPr>
            <w:rFonts w:ascii="Times New Roman" w:hAnsi="Times New Roman" w:cs="Times New Roman"/>
            <w:b/>
            <w:sz w:val="24"/>
            <w:szCs w:val="24"/>
          </w:rPr>
          <w:t>Развитие дошкольного</w:t>
        </w:r>
      </w:hyperlink>
      <w:r w:rsidRPr="00727C2D">
        <w:rPr>
          <w:rFonts w:ascii="Times New Roman" w:hAnsi="Times New Roman" w:cs="Times New Roman"/>
          <w:b/>
          <w:sz w:val="24"/>
          <w:szCs w:val="24"/>
        </w:rPr>
        <w:t>, общего образования и   дополнительного образования детей»</w:t>
      </w:r>
    </w:p>
    <w:tbl>
      <w:tblPr>
        <w:tblStyle w:val="a8"/>
        <w:tblW w:w="10832" w:type="dxa"/>
        <w:tblInd w:w="-1026" w:type="dxa"/>
        <w:tblLayout w:type="fixed"/>
        <w:tblLook w:val="04A0"/>
      </w:tblPr>
      <w:tblGrid>
        <w:gridCol w:w="597"/>
        <w:gridCol w:w="2063"/>
        <w:gridCol w:w="4853"/>
        <w:gridCol w:w="1480"/>
        <w:gridCol w:w="1839"/>
      </w:tblGrid>
      <w:tr w:rsidR="00A87A46" w:rsidRPr="00727C2D" w:rsidTr="00C45C4E">
        <w:tc>
          <w:tcPr>
            <w:tcW w:w="597" w:type="dxa"/>
          </w:tcPr>
          <w:p w:rsidR="00394F96" w:rsidRPr="00727C2D" w:rsidRDefault="00394F96" w:rsidP="00976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63" w:type="dxa"/>
          </w:tcPr>
          <w:p w:rsidR="00394F96" w:rsidRPr="00727C2D" w:rsidRDefault="00394F96" w:rsidP="00976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4853" w:type="dxa"/>
          </w:tcPr>
          <w:p w:rsidR="00394F96" w:rsidRPr="00727C2D" w:rsidRDefault="00394F96" w:rsidP="00976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результат выполнения мероприятия</w:t>
            </w:r>
          </w:p>
        </w:tc>
        <w:tc>
          <w:tcPr>
            <w:tcW w:w="1480" w:type="dxa"/>
          </w:tcPr>
          <w:p w:rsidR="00394F96" w:rsidRPr="00727C2D" w:rsidRDefault="00394F96" w:rsidP="00976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  <w:tc>
          <w:tcPr>
            <w:tcW w:w="1839" w:type="dxa"/>
          </w:tcPr>
          <w:p w:rsidR="00394F96" w:rsidRPr="00727C2D" w:rsidRDefault="00394F96" w:rsidP="00976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Степень реализации мероприятия</w:t>
            </w:r>
          </w:p>
        </w:tc>
      </w:tr>
      <w:tr w:rsidR="00C45C4E" w:rsidRPr="00727C2D" w:rsidTr="00C45C4E">
        <w:tc>
          <w:tcPr>
            <w:tcW w:w="597" w:type="dxa"/>
            <w:vMerge w:val="restart"/>
          </w:tcPr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3" w:type="dxa"/>
            <w:vMerge w:val="restart"/>
          </w:tcPr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Развитие  дошкольного  образования</w:t>
            </w:r>
          </w:p>
        </w:tc>
        <w:tc>
          <w:tcPr>
            <w:tcW w:w="4853" w:type="dxa"/>
          </w:tcPr>
          <w:p w:rsidR="00C45C4E" w:rsidRPr="00727C2D" w:rsidRDefault="00C45C4E" w:rsidP="00C45C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Доступность дошкольного образования </w:t>
            </w:r>
          </w:p>
        </w:tc>
        <w:tc>
          <w:tcPr>
            <w:tcW w:w="1480" w:type="dxa"/>
          </w:tcPr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 w:val="restart"/>
          </w:tcPr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= 2/2 = 1</w:t>
            </w:r>
          </w:p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C4E" w:rsidRPr="00727C2D" w:rsidTr="00C45C4E">
        <w:tc>
          <w:tcPr>
            <w:tcW w:w="597" w:type="dxa"/>
            <w:vMerge/>
          </w:tcPr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</w:tcPr>
          <w:p w:rsidR="00C45C4E" w:rsidRPr="00727C2D" w:rsidRDefault="00C45C4E" w:rsidP="00C45C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Доля родителей, воспользовавшихся правом на получение компенсации части родительской платы за присмотр и уход  за детьми, посещающими ОО, реализующих образовательную программу  дошкольного образования, в общей численности родителей (законных представителей), имеющих указанное право</w:t>
            </w:r>
          </w:p>
        </w:tc>
        <w:tc>
          <w:tcPr>
            <w:tcW w:w="1480" w:type="dxa"/>
          </w:tcPr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C4E" w:rsidRPr="00727C2D" w:rsidTr="00C45C4E">
        <w:tc>
          <w:tcPr>
            <w:tcW w:w="597" w:type="dxa"/>
            <w:vMerge w:val="restart"/>
          </w:tcPr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3" w:type="dxa"/>
            <w:vMerge w:val="restart"/>
          </w:tcPr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4853" w:type="dxa"/>
          </w:tcPr>
          <w:p w:rsidR="00C45C4E" w:rsidRPr="00727C2D" w:rsidRDefault="00C45C4E" w:rsidP="00C45C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обучающихся в общеобразовательных организациях в соответствии с федеральными государственными образовательными стандартами в общей </w:t>
            </w:r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образовательных организациях общего образования</w:t>
            </w:r>
          </w:p>
        </w:tc>
        <w:tc>
          <w:tcPr>
            <w:tcW w:w="1480" w:type="dxa"/>
          </w:tcPr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 w:val="restart"/>
          </w:tcPr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= 4/4 = 1</w:t>
            </w:r>
          </w:p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C4E" w:rsidRPr="00727C2D" w:rsidTr="00C45C4E">
        <w:tc>
          <w:tcPr>
            <w:tcW w:w="597" w:type="dxa"/>
            <w:vMerge/>
          </w:tcPr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</w:tcPr>
          <w:p w:rsidR="00C45C4E" w:rsidRPr="00727C2D" w:rsidRDefault="00C45C4E" w:rsidP="00C45C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Доля выпускников муниципальных ОО, не сдавших ЕГЭ, в общей численности выпускников муниципальных ОО</w:t>
            </w:r>
          </w:p>
        </w:tc>
        <w:tc>
          <w:tcPr>
            <w:tcW w:w="1480" w:type="dxa"/>
          </w:tcPr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C4E" w:rsidRPr="00727C2D" w:rsidTr="00C45C4E">
        <w:tc>
          <w:tcPr>
            <w:tcW w:w="597" w:type="dxa"/>
            <w:vMerge/>
          </w:tcPr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</w:tcPr>
          <w:p w:rsidR="00C45C4E" w:rsidRPr="00727C2D" w:rsidRDefault="00C45C4E" w:rsidP="00C45C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среднего балла ЕГЭ </w:t>
            </w:r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 школе с лучшими результатами ЕГЭ к среднему баллу ЕГЭ в школе с худшими результатами</w:t>
            </w:r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ЕГЭ </w:t>
            </w:r>
          </w:p>
        </w:tc>
        <w:tc>
          <w:tcPr>
            <w:tcW w:w="1480" w:type="dxa"/>
          </w:tcPr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C4E" w:rsidRPr="00727C2D" w:rsidTr="00C45C4E">
        <w:tc>
          <w:tcPr>
            <w:tcW w:w="597" w:type="dxa"/>
            <w:vMerge/>
          </w:tcPr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</w:tcPr>
          <w:p w:rsidR="00C45C4E" w:rsidRPr="00727C2D" w:rsidRDefault="00C45C4E" w:rsidP="00C45C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выпускников муниципальных ОО, не получивших аттестат о среднем общем образовании, в общей численности выпускников </w:t>
            </w:r>
          </w:p>
        </w:tc>
        <w:tc>
          <w:tcPr>
            <w:tcW w:w="1480" w:type="dxa"/>
          </w:tcPr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C45C4E" w:rsidRPr="00727C2D" w:rsidRDefault="00C45C4E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63B" w:rsidRPr="00727C2D" w:rsidTr="00C45C4E">
        <w:tc>
          <w:tcPr>
            <w:tcW w:w="597" w:type="dxa"/>
            <w:vMerge w:val="restart"/>
          </w:tcPr>
          <w:p w:rsidR="00A0463B" w:rsidRPr="00727C2D" w:rsidRDefault="00A0463B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3" w:type="dxa"/>
            <w:vMerge w:val="restart"/>
          </w:tcPr>
          <w:p w:rsidR="00A0463B" w:rsidRPr="00727C2D" w:rsidRDefault="00A0463B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Развитие  дополнительного и неформального образования   детей</w:t>
            </w:r>
          </w:p>
        </w:tc>
        <w:tc>
          <w:tcPr>
            <w:tcW w:w="4853" w:type="dxa"/>
          </w:tcPr>
          <w:p w:rsidR="00A0463B" w:rsidRPr="00727C2D" w:rsidRDefault="00A0463B" w:rsidP="00C45C4E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Охват детей в возрасте 5 – 18 лет программами дополнительного образования (удельный вес численности детей, получающих услуги  дополнительного образования, в общей численности детей в    возрасте 5 – 18 лет) далее по тексту  охват детей в возрасте 5 – 18 лет программами дополнительного образования</w:t>
            </w:r>
          </w:p>
        </w:tc>
        <w:tc>
          <w:tcPr>
            <w:tcW w:w="1480" w:type="dxa"/>
          </w:tcPr>
          <w:p w:rsidR="00A0463B" w:rsidRPr="00727C2D" w:rsidRDefault="00A0463B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  <w:p w:rsidR="00A0463B" w:rsidRPr="00727C2D" w:rsidRDefault="00A0463B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 w:val="restart"/>
          </w:tcPr>
          <w:p w:rsidR="00A0463B" w:rsidRPr="00727C2D" w:rsidRDefault="00A0463B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= 6/6 = 1</w:t>
            </w:r>
          </w:p>
          <w:p w:rsidR="00A0463B" w:rsidRPr="00727C2D" w:rsidRDefault="00A0463B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63B" w:rsidRPr="00727C2D" w:rsidTr="00C45C4E">
        <w:tc>
          <w:tcPr>
            <w:tcW w:w="597" w:type="dxa"/>
            <w:vMerge/>
          </w:tcPr>
          <w:p w:rsidR="00A0463B" w:rsidRPr="00727C2D" w:rsidRDefault="00A0463B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A0463B" w:rsidRPr="00727C2D" w:rsidRDefault="00A0463B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</w:tcPr>
          <w:p w:rsidR="00A0463B" w:rsidRPr="00727C2D" w:rsidRDefault="00A0463B" w:rsidP="00C45C4E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детей, занимающихся в ООДО технической и </w:t>
            </w:r>
            <w:proofErr w:type="spellStart"/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направленности, в общей численности детей 5-18 лет</w:t>
            </w:r>
          </w:p>
        </w:tc>
        <w:tc>
          <w:tcPr>
            <w:tcW w:w="1480" w:type="dxa"/>
          </w:tcPr>
          <w:p w:rsidR="00A0463B" w:rsidRPr="00727C2D" w:rsidRDefault="00A0463B"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839" w:type="dxa"/>
            <w:vMerge/>
          </w:tcPr>
          <w:p w:rsidR="00A0463B" w:rsidRPr="00727C2D" w:rsidRDefault="00A0463B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63B" w:rsidRPr="00727C2D" w:rsidTr="00C45C4E">
        <w:tc>
          <w:tcPr>
            <w:tcW w:w="597" w:type="dxa"/>
            <w:vMerge/>
          </w:tcPr>
          <w:p w:rsidR="00A0463B" w:rsidRPr="00727C2D" w:rsidRDefault="00A0463B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A0463B" w:rsidRPr="00727C2D" w:rsidRDefault="00A0463B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</w:tcPr>
          <w:p w:rsidR="00A0463B" w:rsidRPr="00727C2D" w:rsidRDefault="00A0463B" w:rsidP="00C45C4E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Число участников открытых 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онлайн-уроков</w:t>
            </w:r>
            <w:proofErr w:type="spell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, реализуемых с учетом опыта проведения цикла открытых уроков «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», «Уроки настоящего» или иных аналогичных по возможностям, функциям и результатам </w:t>
            </w:r>
            <w:r w:rsidRPr="00727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проектов, направленных на раннюю профориентацию</w:t>
            </w:r>
          </w:p>
        </w:tc>
        <w:tc>
          <w:tcPr>
            <w:tcW w:w="1480" w:type="dxa"/>
          </w:tcPr>
          <w:p w:rsidR="00A0463B" w:rsidRPr="00727C2D" w:rsidRDefault="00A0463B">
            <w:r w:rsidRPr="00727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Выполнено</w:t>
            </w:r>
          </w:p>
        </w:tc>
        <w:tc>
          <w:tcPr>
            <w:tcW w:w="1839" w:type="dxa"/>
            <w:vMerge/>
          </w:tcPr>
          <w:p w:rsidR="00A0463B" w:rsidRPr="00727C2D" w:rsidRDefault="00A0463B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63B" w:rsidRPr="00727C2D" w:rsidTr="00C45C4E">
        <w:tc>
          <w:tcPr>
            <w:tcW w:w="597" w:type="dxa"/>
            <w:vMerge/>
          </w:tcPr>
          <w:p w:rsidR="00A0463B" w:rsidRPr="00727C2D" w:rsidRDefault="00A0463B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A0463B" w:rsidRPr="00727C2D" w:rsidRDefault="00A0463B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</w:tcPr>
          <w:p w:rsidR="00A0463B" w:rsidRPr="00727C2D" w:rsidRDefault="00A0463B" w:rsidP="00C45C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Охват детей и подростков различными формами отдыха, оздоровления и занятости в каникулярные периоды (удельный вес  численности учащихся школ, охваченных различными формами, в общей численности учащихся)</w:t>
            </w:r>
          </w:p>
        </w:tc>
        <w:tc>
          <w:tcPr>
            <w:tcW w:w="1480" w:type="dxa"/>
          </w:tcPr>
          <w:p w:rsidR="00A0463B" w:rsidRPr="00727C2D" w:rsidRDefault="00A0463B"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839" w:type="dxa"/>
            <w:vMerge/>
          </w:tcPr>
          <w:p w:rsidR="00A0463B" w:rsidRPr="00727C2D" w:rsidRDefault="00A0463B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63B" w:rsidRPr="00727C2D" w:rsidTr="00C45C4E">
        <w:tc>
          <w:tcPr>
            <w:tcW w:w="597" w:type="dxa"/>
            <w:vMerge/>
          </w:tcPr>
          <w:p w:rsidR="00A0463B" w:rsidRPr="00727C2D" w:rsidRDefault="00A0463B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A0463B" w:rsidRPr="00727C2D" w:rsidRDefault="00A0463B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</w:tcPr>
          <w:p w:rsidR="00A0463B" w:rsidRPr="00727C2D" w:rsidRDefault="00A0463B" w:rsidP="00C45C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муниципальных мероприятий по патриотическому воспитанию, ежегодно проводимых для учащихся          </w:t>
            </w:r>
          </w:p>
        </w:tc>
        <w:tc>
          <w:tcPr>
            <w:tcW w:w="1480" w:type="dxa"/>
          </w:tcPr>
          <w:p w:rsidR="00A0463B" w:rsidRPr="00727C2D" w:rsidRDefault="00A0463B"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839" w:type="dxa"/>
            <w:vMerge/>
          </w:tcPr>
          <w:p w:rsidR="00A0463B" w:rsidRPr="00727C2D" w:rsidRDefault="00A0463B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63B" w:rsidRPr="00727C2D" w:rsidTr="00C45C4E">
        <w:tc>
          <w:tcPr>
            <w:tcW w:w="597" w:type="dxa"/>
            <w:vMerge/>
          </w:tcPr>
          <w:p w:rsidR="00A0463B" w:rsidRPr="00727C2D" w:rsidRDefault="00A0463B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A0463B" w:rsidRPr="00727C2D" w:rsidRDefault="00A0463B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</w:tcPr>
          <w:p w:rsidR="00A0463B" w:rsidRPr="00727C2D" w:rsidRDefault="00A0463B" w:rsidP="00C45C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Количество учащихся, принимающих участие в мероприятиях по патриотическому воспитанию</w:t>
            </w:r>
          </w:p>
        </w:tc>
        <w:tc>
          <w:tcPr>
            <w:tcW w:w="1480" w:type="dxa"/>
          </w:tcPr>
          <w:p w:rsidR="00A0463B" w:rsidRPr="00727C2D" w:rsidRDefault="00A0463B"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839" w:type="dxa"/>
            <w:vMerge/>
          </w:tcPr>
          <w:p w:rsidR="00A0463B" w:rsidRPr="00727C2D" w:rsidRDefault="00A0463B" w:rsidP="00C45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63B" w:rsidRPr="00727C2D" w:rsidTr="00C45C4E">
        <w:tc>
          <w:tcPr>
            <w:tcW w:w="597" w:type="dxa"/>
          </w:tcPr>
          <w:p w:rsidR="00A0463B" w:rsidRPr="00727C2D" w:rsidRDefault="00A0463B" w:rsidP="00A04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3" w:type="dxa"/>
          </w:tcPr>
          <w:p w:rsidR="00A0463B" w:rsidRPr="00727C2D" w:rsidRDefault="00A0463B" w:rsidP="00A04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Выявление и поддержка одаренных детей и молодежи</w:t>
            </w:r>
          </w:p>
        </w:tc>
        <w:tc>
          <w:tcPr>
            <w:tcW w:w="4853" w:type="dxa"/>
          </w:tcPr>
          <w:p w:rsidR="00A0463B" w:rsidRPr="00727C2D" w:rsidRDefault="00A0463B" w:rsidP="00A046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программам общего образования;</w:t>
            </w:r>
          </w:p>
        </w:tc>
        <w:tc>
          <w:tcPr>
            <w:tcW w:w="1480" w:type="dxa"/>
          </w:tcPr>
          <w:p w:rsidR="00A0463B" w:rsidRPr="00727C2D" w:rsidRDefault="00A0463B" w:rsidP="00A04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  <w:p w:rsidR="00A0463B" w:rsidRPr="00727C2D" w:rsidRDefault="00A0463B" w:rsidP="00A04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A0463B" w:rsidRPr="00727C2D" w:rsidRDefault="00A0463B" w:rsidP="00A04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= 1/1 = 1</w:t>
            </w:r>
          </w:p>
          <w:p w:rsidR="00A0463B" w:rsidRPr="00727C2D" w:rsidRDefault="00A0463B" w:rsidP="00A04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A46" w:rsidRPr="00727C2D" w:rsidTr="00C45C4E">
        <w:tc>
          <w:tcPr>
            <w:tcW w:w="597" w:type="dxa"/>
          </w:tcPr>
          <w:p w:rsidR="002F38A5" w:rsidRPr="00727C2D" w:rsidRDefault="002F38A5" w:rsidP="00976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63" w:type="dxa"/>
          </w:tcPr>
          <w:p w:rsidR="002F38A5" w:rsidRPr="00727C2D" w:rsidRDefault="002F38A5" w:rsidP="00976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4853" w:type="dxa"/>
          </w:tcPr>
          <w:p w:rsidR="002F38A5" w:rsidRPr="00727C2D" w:rsidRDefault="002F38A5" w:rsidP="002F3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1.Повышение удельного веса численности педагогических работников активно участвующих в различных профессиональных конкурсах  в общей численности педаго</w:t>
            </w:r>
            <w:r w:rsidR="00A87A46"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гических работников </w:t>
            </w:r>
          </w:p>
          <w:p w:rsidR="002F38A5" w:rsidRPr="00727C2D" w:rsidRDefault="002F38A5" w:rsidP="00976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2F38A5" w:rsidRPr="00727C2D" w:rsidRDefault="002F38A5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  <w:p w:rsidR="002F38A5" w:rsidRPr="00727C2D" w:rsidRDefault="002F38A5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2F38A5" w:rsidRPr="00727C2D" w:rsidRDefault="002F38A5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= 1/1 = 1</w:t>
            </w:r>
          </w:p>
          <w:p w:rsidR="002F38A5" w:rsidRPr="00727C2D" w:rsidRDefault="002F38A5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63B" w:rsidRPr="00727C2D" w:rsidTr="00C45C4E">
        <w:tc>
          <w:tcPr>
            <w:tcW w:w="597" w:type="dxa"/>
            <w:vMerge w:val="restart"/>
          </w:tcPr>
          <w:p w:rsidR="00A0463B" w:rsidRPr="00727C2D" w:rsidRDefault="00A0463B" w:rsidP="00A04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63" w:type="dxa"/>
            <w:vMerge w:val="restart"/>
          </w:tcPr>
          <w:p w:rsidR="00A0463B" w:rsidRPr="00727C2D" w:rsidRDefault="00A0463B" w:rsidP="00A04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общего  и дополнительного образования детей</w:t>
            </w:r>
          </w:p>
        </w:tc>
        <w:tc>
          <w:tcPr>
            <w:tcW w:w="4853" w:type="dxa"/>
          </w:tcPr>
          <w:p w:rsidR="00A0463B" w:rsidRPr="00727C2D" w:rsidRDefault="00A0463B" w:rsidP="00A046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</w:t>
            </w:r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, обеспеченных комфортными условиями обучения</w:t>
            </w:r>
          </w:p>
        </w:tc>
        <w:tc>
          <w:tcPr>
            <w:tcW w:w="1480" w:type="dxa"/>
          </w:tcPr>
          <w:p w:rsidR="00A0463B" w:rsidRPr="00727C2D" w:rsidRDefault="00A0463B" w:rsidP="00A04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  <w:p w:rsidR="00A0463B" w:rsidRPr="00727C2D" w:rsidRDefault="00A0463B" w:rsidP="00A04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63B" w:rsidRPr="00727C2D" w:rsidRDefault="00A0463B" w:rsidP="00A04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 w:val="restart"/>
          </w:tcPr>
          <w:p w:rsidR="00A0463B" w:rsidRPr="00727C2D" w:rsidRDefault="00A0463B" w:rsidP="00A04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= 2/2 = 1</w:t>
            </w:r>
          </w:p>
          <w:p w:rsidR="00A0463B" w:rsidRPr="00727C2D" w:rsidRDefault="00A0463B" w:rsidP="00A04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463B" w:rsidRPr="00727C2D" w:rsidTr="00C45C4E">
        <w:tc>
          <w:tcPr>
            <w:tcW w:w="597" w:type="dxa"/>
            <w:vMerge/>
          </w:tcPr>
          <w:p w:rsidR="00A0463B" w:rsidRPr="00727C2D" w:rsidRDefault="00A0463B" w:rsidP="00A04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A0463B" w:rsidRPr="00727C2D" w:rsidRDefault="00A0463B" w:rsidP="00A04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</w:tcPr>
          <w:p w:rsidR="00A0463B" w:rsidRPr="00727C2D" w:rsidRDefault="00A0463B" w:rsidP="00A046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общеобразовательных учреждений, здания которых требуют капитального ремонта</w:t>
            </w:r>
          </w:p>
        </w:tc>
        <w:tc>
          <w:tcPr>
            <w:tcW w:w="1480" w:type="dxa"/>
          </w:tcPr>
          <w:p w:rsidR="00A0463B" w:rsidRPr="00727C2D" w:rsidRDefault="00A0463B" w:rsidP="00A04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  <w:p w:rsidR="00A0463B" w:rsidRPr="00727C2D" w:rsidRDefault="00A0463B" w:rsidP="00A04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A0463B" w:rsidRPr="00727C2D" w:rsidRDefault="00A0463B" w:rsidP="00A04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A46" w:rsidRPr="00727C2D" w:rsidTr="00C45C4E">
        <w:tc>
          <w:tcPr>
            <w:tcW w:w="597" w:type="dxa"/>
          </w:tcPr>
          <w:p w:rsidR="003151F3" w:rsidRPr="00727C2D" w:rsidRDefault="00A0463B" w:rsidP="00976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63" w:type="dxa"/>
          </w:tcPr>
          <w:p w:rsidR="003151F3" w:rsidRPr="00727C2D" w:rsidRDefault="003151F3" w:rsidP="00976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Содействие временной занятости несовершеннолетних</w:t>
            </w:r>
          </w:p>
        </w:tc>
        <w:tc>
          <w:tcPr>
            <w:tcW w:w="4853" w:type="dxa"/>
          </w:tcPr>
          <w:p w:rsidR="003151F3" w:rsidRPr="00727C2D" w:rsidRDefault="003151F3" w:rsidP="00A87A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Охват детей и подростков различными формами отдыха, оздоровления и занятости в каникулярные периоды </w:t>
            </w:r>
          </w:p>
        </w:tc>
        <w:tc>
          <w:tcPr>
            <w:tcW w:w="1480" w:type="dxa"/>
          </w:tcPr>
          <w:p w:rsidR="003151F3" w:rsidRPr="00727C2D" w:rsidRDefault="003151F3" w:rsidP="00315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  <w:p w:rsidR="003151F3" w:rsidRPr="00727C2D" w:rsidRDefault="003151F3" w:rsidP="00976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3151F3" w:rsidRPr="00727C2D" w:rsidRDefault="003151F3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="00D76638"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= 1/1 = 1</w:t>
            </w:r>
          </w:p>
          <w:p w:rsidR="003151F3" w:rsidRPr="00727C2D" w:rsidRDefault="003151F3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638" w:rsidRPr="00727C2D" w:rsidTr="00C45C4E">
        <w:tc>
          <w:tcPr>
            <w:tcW w:w="597" w:type="dxa"/>
          </w:tcPr>
          <w:p w:rsidR="00D76638" w:rsidRPr="00727C2D" w:rsidRDefault="00D76638" w:rsidP="00976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63" w:type="dxa"/>
          </w:tcPr>
          <w:p w:rsidR="00D76638" w:rsidRPr="00727C2D" w:rsidRDefault="00D76638" w:rsidP="00D766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Региональный проект</w:t>
            </w:r>
          </w:p>
          <w:p w:rsidR="00D76638" w:rsidRPr="00727C2D" w:rsidRDefault="00D76638" w:rsidP="00D766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 дошкольного образования на </w:t>
            </w:r>
            <w:r w:rsidRPr="00727C2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2019 год»;</w:t>
            </w:r>
          </w:p>
        </w:tc>
        <w:tc>
          <w:tcPr>
            <w:tcW w:w="4853" w:type="dxa"/>
          </w:tcPr>
          <w:p w:rsidR="00D76638" w:rsidRPr="00727C2D" w:rsidRDefault="00D76638" w:rsidP="00D766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Доступность дошкольного образования </w:t>
            </w:r>
          </w:p>
        </w:tc>
        <w:tc>
          <w:tcPr>
            <w:tcW w:w="1480" w:type="dxa"/>
          </w:tcPr>
          <w:p w:rsidR="00D76638" w:rsidRPr="00727C2D" w:rsidRDefault="00D76638" w:rsidP="00D76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  <w:p w:rsidR="00D76638" w:rsidRPr="00727C2D" w:rsidRDefault="00D76638" w:rsidP="00D76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D76638" w:rsidRPr="00727C2D" w:rsidRDefault="00D76638" w:rsidP="00D76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= 1/1 = 1</w:t>
            </w:r>
          </w:p>
          <w:p w:rsidR="00D76638" w:rsidRPr="00727C2D" w:rsidRDefault="00D76638" w:rsidP="00D76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638" w:rsidRPr="00727C2D" w:rsidTr="00C45C4E">
        <w:tc>
          <w:tcPr>
            <w:tcW w:w="597" w:type="dxa"/>
          </w:tcPr>
          <w:p w:rsidR="00D76638" w:rsidRPr="00727C2D" w:rsidRDefault="00D76638" w:rsidP="00976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063" w:type="dxa"/>
          </w:tcPr>
          <w:p w:rsidR="00D76638" w:rsidRPr="00727C2D" w:rsidRDefault="00D76638" w:rsidP="00D766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Региональный проект</w:t>
            </w:r>
            <w:r w:rsidRPr="00727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«Капитальные вложения в объекты муниципальной собственности</w:t>
            </w:r>
          </w:p>
        </w:tc>
        <w:tc>
          <w:tcPr>
            <w:tcW w:w="4853" w:type="dxa"/>
          </w:tcPr>
          <w:p w:rsidR="00D76638" w:rsidRPr="00727C2D" w:rsidRDefault="00D76638" w:rsidP="00D766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Доступность дошкольного образования </w:t>
            </w:r>
          </w:p>
        </w:tc>
        <w:tc>
          <w:tcPr>
            <w:tcW w:w="1480" w:type="dxa"/>
          </w:tcPr>
          <w:p w:rsidR="00D76638" w:rsidRPr="00727C2D" w:rsidRDefault="00D76638" w:rsidP="00D76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  <w:p w:rsidR="00D76638" w:rsidRPr="00727C2D" w:rsidRDefault="00D76638" w:rsidP="00D76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D76638" w:rsidRPr="00727C2D" w:rsidRDefault="00D76638" w:rsidP="00D76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</w:t>
            </w:r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= 1/1 = 1</w:t>
            </w:r>
          </w:p>
          <w:p w:rsidR="00D76638" w:rsidRPr="00727C2D" w:rsidRDefault="00D76638" w:rsidP="00D76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553" w:rsidRPr="00727C2D" w:rsidTr="00C45C4E">
        <w:tc>
          <w:tcPr>
            <w:tcW w:w="8993" w:type="dxa"/>
            <w:gridSpan w:val="4"/>
          </w:tcPr>
          <w:p w:rsidR="00514553" w:rsidRPr="00727C2D" w:rsidRDefault="00514553" w:rsidP="00315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39" w:type="dxa"/>
          </w:tcPr>
          <w:p w:rsidR="00514553" w:rsidRPr="00727C2D" w:rsidRDefault="00D76638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СРм=9/9</w:t>
            </w:r>
            <w:r w:rsidR="00514553" w:rsidRPr="00727C2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4818A1"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76129" w:rsidRPr="00727C2D" w:rsidRDefault="00976129" w:rsidP="009761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6E1A" w:rsidRPr="00727C2D" w:rsidRDefault="00BD6E1A" w:rsidP="00BD6E1A">
      <w:pPr>
        <w:rPr>
          <w:rFonts w:ascii="Times New Roman" w:hAnsi="Times New Roman" w:cs="Times New Roman"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0A83" w:rsidRPr="00727C2D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727C2D">
        <w:rPr>
          <w:rFonts w:ascii="Times New Roman" w:hAnsi="Times New Roman" w:cs="Times New Roman"/>
          <w:b/>
          <w:sz w:val="24"/>
          <w:szCs w:val="24"/>
        </w:rPr>
        <w:t>Степень соответствия запланированному уровню расходов</w:t>
      </w:r>
      <w:r w:rsidR="00B30A83" w:rsidRPr="00727C2D">
        <w:rPr>
          <w:rFonts w:ascii="Times New Roman" w:hAnsi="Times New Roman" w:cs="Times New Roman"/>
          <w:sz w:val="24"/>
          <w:szCs w:val="24"/>
        </w:rPr>
        <w:t xml:space="preserve"> (п.9.</w:t>
      </w:r>
      <w:r w:rsidRPr="00727C2D">
        <w:rPr>
          <w:rFonts w:ascii="Times New Roman" w:hAnsi="Times New Roman" w:cs="Times New Roman"/>
          <w:sz w:val="24"/>
          <w:szCs w:val="24"/>
        </w:rPr>
        <w:t>3):</w:t>
      </w:r>
    </w:p>
    <w:p w:rsidR="00BD6E1A" w:rsidRPr="00727C2D" w:rsidRDefault="00B30A83" w:rsidP="00BD6E1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27C2D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727C2D">
        <w:rPr>
          <w:rFonts w:ascii="Times New Roman" w:hAnsi="Times New Roman" w:cs="Times New Roman"/>
          <w:sz w:val="24"/>
          <w:szCs w:val="24"/>
        </w:rPr>
        <w:t xml:space="preserve"> = 0,5*</w:t>
      </w:r>
      <w:r w:rsidR="00F4132D" w:rsidRPr="00727C2D">
        <w:rPr>
          <w:rFonts w:ascii="Times New Roman" w:hAnsi="Times New Roman" w:cs="Times New Roman"/>
          <w:sz w:val="24"/>
          <w:szCs w:val="24"/>
        </w:rPr>
        <w:t>124892,8</w:t>
      </w:r>
      <w:r w:rsidRPr="00727C2D">
        <w:rPr>
          <w:rFonts w:ascii="Times New Roman" w:hAnsi="Times New Roman" w:cs="Times New Roman"/>
          <w:sz w:val="24"/>
          <w:szCs w:val="24"/>
        </w:rPr>
        <w:t>/</w:t>
      </w:r>
      <w:r w:rsidR="00F4132D" w:rsidRPr="00727C2D">
        <w:rPr>
          <w:rFonts w:ascii="Times New Roman" w:hAnsi="Times New Roman" w:cs="Times New Roman"/>
          <w:sz w:val="24"/>
          <w:szCs w:val="24"/>
        </w:rPr>
        <w:t>122915,3</w:t>
      </w:r>
      <w:r w:rsidRPr="00727C2D">
        <w:rPr>
          <w:rFonts w:ascii="Times New Roman" w:hAnsi="Times New Roman" w:cs="Times New Roman"/>
          <w:sz w:val="24"/>
          <w:szCs w:val="24"/>
        </w:rPr>
        <w:t>+0,5*</w:t>
      </w:r>
      <w:r w:rsidR="00F4132D" w:rsidRPr="00727C2D">
        <w:rPr>
          <w:rFonts w:ascii="Times New Roman" w:hAnsi="Times New Roman" w:cs="Times New Roman"/>
          <w:sz w:val="24"/>
          <w:szCs w:val="24"/>
        </w:rPr>
        <w:t>204610,1</w:t>
      </w:r>
      <w:r w:rsidRPr="00727C2D">
        <w:rPr>
          <w:rFonts w:ascii="Times New Roman" w:hAnsi="Times New Roman" w:cs="Times New Roman"/>
          <w:sz w:val="24"/>
          <w:szCs w:val="24"/>
        </w:rPr>
        <w:t>/</w:t>
      </w:r>
      <w:r w:rsidR="00F4132D" w:rsidRPr="00727C2D">
        <w:rPr>
          <w:rFonts w:ascii="Times New Roman" w:hAnsi="Times New Roman" w:cs="Times New Roman"/>
          <w:sz w:val="24"/>
          <w:szCs w:val="24"/>
        </w:rPr>
        <w:t>165 871,10</w:t>
      </w:r>
      <w:r w:rsidRPr="00727C2D">
        <w:rPr>
          <w:rFonts w:ascii="Times New Roman" w:hAnsi="Times New Roman" w:cs="Times New Roman"/>
          <w:sz w:val="24"/>
          <w:szCs w:val="24"/>
        </w:rPr>
        <w:t xml:space="preserve"> = </w:t>
      </w:r>
      <w:r w:rsidR="00F4132D" w:rsidRPr="00727C2D">
        <w:rPr>
          <w:rFonts w:ascii="Times New Roman" w:hAnsi="Times New Roman" w:cs="Times New Roman"/>
          <w:sz w:val="24"/>
          <w:szCs w:val="24"/>
        </w:rPr>
        <w:t>1,1</w:t>
      </w:r>
    </w:p>
    <w:p w:rsidR="00B30A83" w:rsidRPr="00727C2D" w:rsidRDefault="00B30A83" w:rsidP="00BD6E1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27C2D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727C2D">
        <w:rPr>
          <w:rFonts w:ascii="Times New Roman" w:hAnsi="Times New Roman" w:cs="Times New Roman"/>
          <w:sz w:val="24"/>
          <w:szCs w:val="24"/>
        </w:rPr>
        <w:t xml:space="preserve"> = </w:t>
      </w:r>
      <w:r w:rsidR="00F4132D" w:rsidRPr="00727C2D">
        <w:rPr>
          <w:rFonts w:ascii="Times New Roman" w:hAnsi="Times New Roman" w:cs="Times New Roman"/>
          <w:sz w:val="24"/>
          <w:szCs w:val="24"/>
        </w:rPr>
        <w:t>124 892,8</w:t>
      </w:r>
    </w:p>
    <w:p w:rsidR="00B30A83" w:rsidRPr="00727C2D" w:rsidRDefault="00B30A83" w:rsidP="00BD6E1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27C2D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727C2D">
        <w:rPr>
          <w:rFonts w:ascii="Times New Roman" w:hAnsi="Times New Roman" w:cs="Times New Roman"/>
          <w:sz w:val="24"/>
          <w:szCs w:val="24"/>
        </w:rPr>
        <w:t xml:space="preserve"> = </w:t>
      </w:r>
      <w:r w:rsidR="00F4132D" w:rsidRPr="00727C2D">
        <w:rPr>
          <w:rFonts w:ascii="Times New Roman" w:hAnsi="Times New Roman" w:cs="Times New Roman"/>
          <w:sz w:val="24"/>
          <w:szCs w:val="24"/>
        </w:rPr>
        <w:t>122915,3</w:t>
      </w:r>
    </w:p>
    <w:p w:rsidR="00B30A83" w:rsidRPr="00727C2D" w:rsidRDefault="00B30A83" w:rsidP="00BD6E1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27C2D">
        <w:rPr>
          <w:rFonts w:ascii="Times New Roman" w:hAnsi="Times New Roman" w:cs="Times New Roman"/>
          <w:sz w:val="24"/>
          <w:szCs w:val="24"/>
        </w:rPr>
        <w:t>МБф</w:t>
      </w:r>
      <w:proofErr w:type="spellEnd"/>
      <w:r w:rsidRPr="00727C2D">
        <w:rPr>
          <w:rFonts w:ascii="Times New Roman" w:hAnsi="Times New Roman" w:cs="Times New Roman"/>
          <w:sz w:val="24"/>
          <w:szCs w:val="24"/>
        </w:rPr>
        <w:t xml:space="preserve"> = </w:t>
      </w:r>
      <w:r w:rsidR="00F4132D" w:rsidRPr="00727C2D">
        <w:rPr>
          <w:rFonts w:ascii="Times New Roman" w:hAnsi="Times New Roman" w:cs="Times New Roman"/>
          <w:sz w:val="24"/>
          <w:szCs w:val="24"/>
        </w:rPr>
        <w:t>204610,10</w:t>
      </w:r>
    </w:p>
    <w:p w:rsidR="00B30A83" w:rsidRPr="00727C2D" w:rsidRDefault="00B30A83" w:rsidP="00BD6E1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27C2D">
        <w:rPr>
          <w:rFonts w:ascii="Times New Roman" w:hAnsi="Times New Roman" w:cs="Times New Roman"/>
          <w:sz w:val="24"/>
          <w:szCs w:val="24"/>
        </w:rPr>
        <w:t>МБп</w:t>
      </w:r>
      <w:proofErr w:type="spellEnd"/>
      <w:r w:rsidRPr="00727C2D">
        <w:rPr>
          <w:rFonts w:ascii="Times New Roman" w:hAnsi="Times New Roman" w:cs="Times New Roman"/>
          <w:sz w:val="24"/>
          <w:szCs w:val="24"/>
        </w:rPr>
        <w:t xml:space="preserve"> = </w:t>
      </w:r>
      <w:r w:rsidR="00F4132D" w:rsidRPr="00727C2D">
        <w:rPr>
          <w:rFonts w:ascii="Times New Roman" w:hAnsi="Times New Roman" w:cs="Times New Roman"/>
          <w:sz w:val="24"/>
          <w:szCs w:val="24"/>
        </w:rPr>
        <w:t>165871,10</w:t>
      </w:r>
    </w:p>
    <w:p w:rsidR="00BD6E1A" w:rsidRPr="00727C2D" w:rsidRDefault="00514553" w:rsidP="00BD6E1A">
      <w:pPr>
        <w:rPr>
          <w:rFonts w:ascii="Times New Roman" w:hAnsi="Times New Roman" w:cs="Times New Roman"/>
          <w:b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>3 Оценка эффективности</w:t>
      </w:r>
      <w:r w:rsidR="00BD6E1A" w:rsidRPr="00727C2D">
        <w:rPr>
          <w:rFonts w:ascii="Times New Roman" w:hAnsi="Times New Roman" w:cs="Times New Roman"/>
          <w:b/>
          <w:sz w:val="24"/>
          <w:szCs w:val="24"/>
        </w:rPr>
        <w:t xml:space="preserve"> использования средств районного бюджета:</w:t>
      </w:r>
    </w:p>
    <w:p w:rsidR="00BD6E1A" w:rsidRPr="00727C2D" w:rsidRDefault="004818A1" w:rsidP="00BD6E1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27C2D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727C2D">
        <w:rPr>
          <w:rFonts w:ascii="Times New Roman" w:hAnsi="Times New Roman" w:cs="Times New Roman"/>
          <w:sz w:val="24"/>
          <w:szCs w:val="24"/>
        </w:rPr>
        <w:t xml:space="preserve"> = 1</w:t>
      </w:r>
      <w:r w:rsidR="00BD6E1A" w:rsidRPr="00727C2D">
        <w:rPr>
          <w:rFonts w:ascii="Times New Roman" w:hAnsi="Times New Roman" w:cs="Times New Roman"/>
          <w:sz w:val="24"/>
          <w:szCs w:val="24"/>
        </w:rPr>
        <w:t>-</w:t>
      </w:r>
      <w:r w:rsidR="0002255A" w:rsidRPr="00727C2D">
        <w:rPr>
          <w:rFonts w:ascii="Times New Roman" w:hAnsi="Times New Roman" w:cs="Times New Roman"/>
          <w:sz w:val="24"/>
          <w:szCs w:val="24"/>
        </w:rPr>
        <w:t>1,1</w:t>
      </w:r>
      <w:r w:rsidR="00514553" w:rsidRPr="00727C2D">
        <w:rPr>
          <w:rFonts w:ascii="Times New Roman" w:hAnsi="Times New Roman" w:cs="Times New Roman"/>
          <w:sz w:val="24"/>
          <w:szCs w:val="24"/>
        </w:rPr>
        <w:t xml:space="preserve"> = </w:t>
      </w:r>
      <w:r w:rsidR="0002255A" w:rsidRPr="00727C2D">
        <w:rPr>
          <w:rFonts w:ascii="Times New Roman" w:hAnsi="Times New Roman" w:cs="Times New Roman"/>
          <w:sz w:val="24"/>
          <w:szCs w:val="24"/>
        </w:rPr>
        <w:t>-0,1</w:t>
      </w:r>
    </w:p>
    <w:p w:rsidR="0078693D" w:rsidRPr="00727C2D" w:rsidRDefault="00514553" w:rsidP="00F867D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F867DB" w:rsidRPr="00727C2D">
        <w:rPr>
          <w:rFonts w:ascii="Times New Roman" w:hAnsi="Times New Roman" w:cs="Times New Roman"/>
          <w:b/>
          <w:sz w:val="24"/>
          <w:szCs w:val="24"/>
        </w:rPr>
        <w:t xml:space="preserve"> Оценка степени достижения цели и решения задач </w:t>
      </w:r>
      <w:r w:rsidR="00A87A46" w:rsidRPr="00727C2D">
        <w:rPr>
          <w:rFonts w:ascii="Times New Roman" w:hAnsi="Times New Roman" w:cs="Times New Roman"/>
          <w:b/>
          <w:sz w:val="24"/>
          <w:szCs w:val="24"/>
        </w:rPr>
        <w:t>подпрограммы</w:t>
      </w:r>
      <w:r w:rsidR="00F867DB" w:rsidRPr="00727C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867DB" w:rsidRPr="00727C2D" w:rsidRDefault="0078693D" w:rsidP="00F867D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>Степень достижения плановых показателей (индикаторов)</w:t>
      </w:r>
    </w:p>
    <w:tbl>
      <w:tblPr>
        <w:tblStyle w:val="a8"/>
        <w:tblW w:w="9537" w:type="dxa"/>
        <w:tblLayout w:type="fixed"/>
        <w:tblLook w:val="04A0"/>
      </w:tblPr>
      <w:tblGrid>
        <w:gridCol w:w="538"/>
        <w:gridCol w:w="6936"/>
        <w:gridCol w:w="714"/>
        <w:gridCol w:w="709"/>
        <w:gridCol w:w="73"/>
        <w:gridCol w:w="567"/>
      </w:tblGrid>
      <w:tr w:rsidR="00F867DB" w:rsidRPr="00727C2D" w:rsidTr="000B4BB3">
        <w:tc>
          <w:tcPr>
            <w:tcW w:w="538" w:type="dxa"/>
          </w:tcPr>
          <w:p w:rsidR="00F867DB" w:rsidRPr="00727C2D" w:rsidRDefault="00F867DB" w:rsidP="00F8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36" w:type="dxa"/>
          </w:tcPr>
          <w:p w:rsidR="00F867DB" w:rsidRPr="00727C2D" w:rsidRDefault="00F867DB" w:rsidP="00F8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</w:t>
            </w:r>
          </w:p>
        </w:tc>
        <w:tc>
          <w:tcPr>
            <w:tcW w:w="714" w:type="dxa"/>
          </w:tcPr>
          <w:p w:rsidR="00F867DB" w:rsidRPr="00727C2D" w:rsidRDefault="00F867DB" w:rsidP="00F8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ЗП</w:t>
            </w:r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/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пп</w:t>
            </w:r>
            <w:proofErr w:type="spellEnd"/>
          </w:p>
        </w:tc>
        <w:tc>
          <w:tcPr>
            <w:tcW w:w="782" w:type="dxa"/>
            <w:gridSpan w:val="2"/>
          </w:tcPr>
          <w:p w:rsidR="00F867DB" w:rsidRPr="00727C2D" w:rsidRDefault="00F867DB" w:rsidP="00F86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ЗП</w:t>
            </w:r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/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пф</w:t>
            </w:r>
            <w:proofErr w:type="spellEnd"/>
          </w:p>
        </w:tc>
        <w:tc>
          <w:tcPr>
            <w:tcW w:w="567" w:type="dxa"/>
          </w:tcPr>
          <w:p w:rsidR="00F867DB" w:rsidRPr="00727C2D" w:rsidRDefault="00F867DB" w:rsidP="00F867DB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/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ппз</w:t>
            </w:r>
            <w:proofErr w:type="spellEnd"/>
          </w:p>
        </w:tc>
      </w:tr>
      <w:tr w:rsidR="00F867DB" w:rsidRPr="00727C2D" w:rsidTr="000B4BB3">
        <w:tc>
          <w:tcPr>
            <w:tcW w:w="9537" w:type="dxa"/>
            <w:gridSpan w:val="6"/>
          </w:tcPr>
          <w:p w:rsidR="00F867DB" w:rsidRPr="00727C2D" w:rsidRDefault="00F867DB" w:rsidP="00F867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с желаемой тенденцией увеличения значений</w:t>
            </w:r>
          </w:p>
        </w:tc>
      </w:tr>
      <w:tr w:rsidR="000B4BB3" w:rsidRPr="00727C2D" w:rsidTr="000B4BB3">
        <w:tc>
          <w:tcPr>
            <w:tcW w:w="538" w:type="dxa"/>
          </w:tcPr>
          <w:p w:rsidR="000B4BB3" w:rsidRPr="00727C2D" w:rsidRDefault="000B4BB3" w:rsidP="000B4BB3">
            <w:pPr>
              <w:pStyle w:val="a7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6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Доступность дошкольного образования </w:t>
            </w:r>
          </w:p>
        </w:tc>
        <w:tc>
          <w:tcPr>
            <w:tcW w:w="714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0B4BB3" w:rsidRPr="00727C2D" w:rsidRDefault="000B4BB3" w:rsidP="000B4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0" w:type="dxa"/>
            <w:gridSpan w:val="2"/>
            <w:vAlign w:val="center"/>
          </w:tcPr>
          <w:p w:rsidR="000B4BB3" w:rsidRPr="00727C2D" w:rsidRDefault="000B4BB3" w:rsidP="000B4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4BB3" w:rsidRPr="00727C2D" w:rsidTr="000B4BB3">
        <w:tc>
          <w:tcPr>
            <w:tcW w:w="538" w:type="dxa"/>
          </w:tcPr>
          <w:p w:rsidR="000B4BB3" w:rsidRPr="00727C2D" w:rsidRDefault="000B4BB3" w:rsidP="000B4BB3">
            <w:pPr>
              <w:pStyle w:val="a7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6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Доля родителей, воспользовавшихся правом на получение компенсации части родительской платы за присмотр и уход  за детьми, посещающими ОО, реализующих образовательную программу  дошкольного образования, в общей численности родителей (законных представителей), имеющих указанное право</w:t>
            </w:r>
          </w:p>
        </w:tc>
        <w:tc>
          <w:tcPr>
            <w:tcW w:w="714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0B4BB3" w:rsidRPr="00727C2D" w:rsidRDefault="000B4BB3" w:rsidP="000B4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0" w:type="dxa"/>
            <w:gridSpan w:val="2"/>
          </w:tcPr>
          <w:p w:rsidR="000B4BB3" w:rsidRPr="00727C2D" w:rsidRDefault="000B4BB3" w:rsidP="000B4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4BB3" w:rsidRPr="00727C2D" w:rsidTr="000B4BB3">
        <w:tc>
          <w:tcPr>
            <w:tcW w:w="538" w:type="dxa"/>
          </w:tcPr>
          <w:p w:rsidR="000B4BB3" w:rsidRPr="00727C2D" w:rsidRDefault="000B4BB3" w:rsidP="000B4BB3">
            <w:pPr>
              <w:pStyle w:val="a7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6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обучающихся в общеобразовательных организациях в соответствии с федеральными государственными образовательными стандартами в общей </w:t>
            </w:r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образовательных организациях общего образования</w:t>
            </w:r>
          </w:p>
        </w:tc>
        <w:tc>
          <w:tcPr>
            <w:tcW w:w="714" w:type="dxa"/>
          </w:tcPr>
          <w:p w:rsidR="000B4BB3" w:rsidRPr="00727C2D" w:rsidRDefault="000B4BB3" w:rsidP="000B4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09" w:type="dxa"/>
          </w:tcPr>
          <w:p w:rsidR="000B4BB3" w:rsidRPr="00727C2D" w:rsidRDefault="000B4BB3" w:rsidP="000B4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40" w:type="dxa"/>
            <w:gridSpan w:val="2"/>
          </w:tcPr>
          <w:p w:rsidR="000B4BB3" w:rsidRPr="00727C2D" w:rsidRDefault="000B4BB3" w:rsidP="000B4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4BB3" w:rsidRPr="00727C2D" w:rsidTr="000B4BB3">
        <w:tc>
          <w:tcPr>
            <w:tcW w:w="538" w:type="dxa"/>
          </w:tcPr>
          <w:p w:rsidR="000B4BB3" w:rsidRPr="00727C2D" w:rsidRDefault="000B4BB3" w:rsidP="000B4BB3">
            <w:pPr>
              <w:pStyle w:val="a7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6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Охват детей в возрасте 5 – 18 лет программами дополнительного образования (удельный вес численности детей, получающих услуги  дополнительного образования, в общей численности детей в    возрасте 5 – 18 лет) далее по тексту  охват детей в возрасте 5 – 18 лет программами дополнительного образования</w:t>
            </w:r>
          </w:p>
        </w:tc>
        <w:tc>
          <w:tcPr>
            <w:tcW w:w="714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  <w:tc>
          <w:tcPr>
            <w:tcW w:w="709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  <w:tc>
          <w:tcPr>
            <w:tcW w:w="640" w:type="dxa"/>
            <w:gridSpan w:val="2"/>
          </w:tcPr>
          <w:p w:rsidR="000B4BB3" w:rsidRPr="00727C2D" w:rsidRDefault="000B4BB3" w:rsidP="000B4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4BB3" w:rsidRPr="00727C2D" w:rsidTr="000B4BB3">
        <w:tc>
          <w:tcPr>
            <w:tcW w:w="538" w:type="dxa"/>
          </w:tcPr>
          <w:p w:rsidR="000B4BB3" w:rsidRPr="00727C2D" w:rsidRDefault="000B4BB3" w:rsidP="000B4BB3">
            <w:pPr>
              <w:pStyle w:val="a7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6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детей, занимающихся в ООДО технической и </w:t>
            </w:r>
            <w:proofErr w:type="spellStart"/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направленности, в общей численности детей 5-18 лет</w:t>
            </w:r>
          </w:p>
        </w:tc>
        <w:tc>
          <w:tcPr>
            <w:tcW w:w="714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gridSpan w:val="2"/>
          </w:tcPr>
          <w:p w:rsidR="000B4BB3" w:rsidRPr="00727C2D" w:rsidRDefault="000B4BB3" w:rsidP="000B4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4BB3" w:rsidRPr="00727C2D" w:rsidTr="000B4BB3">
        <w:tc>
          <w:tcPr>
            <w:tcW w:w="538" w:type="dxa"/>
          </w:tcPr>
          <w:p w:rsidR="000B4BB3" w:rsidRPr="00727C2D" w:rsidRDefault="000B4BB3" w:rsidP="000B4BB3">
            <w:pPr>
              <w:pStyle w:val="a7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6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Число участников открытых 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онлайн-уроков</w:t>
            </w:r>
            <w:proofErr w:type="spell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, реализуемых с учетом опыта проведения цикла открытых уроков «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», «Уроки настоящего» или иных аналогичных по возможностям, функциям и результатам проектов, направленных на раннюю профориентацию</w:t>
            </w:r>
          </w:p>
        </w:tc>
        <w:tc>
          <w:tcPr>
            <w:tcW w:w="714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0" w:type="dxa"/>
            <w:gridSpan w:val="2"/>
          </w:tcPr>
          <w:p w:rsidR="000B4BB3" w:rsidRPr="00727C2D" w:rsidRDefault="000B4BB3"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4BB3" w:rsidRPr="00727C2D" w:rsidTr="000B4BB3">
        <w:tc>
          <w:tcPr>
            <w:tcW w:w="538" w:type="dxa"/>
          </w:tcPr>
          <w:p w:rsidR="000B4BB3" w:rsidRPr="00727C2D" w:rsidRDefault="000B4BB3" w:rsidP="000B4BB3">
            <w:pPr>
              <w:pStyle w:val="a7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6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Охват детей и подростков различными формами отдыха, оздоровления и занятости в каникулярные периоды (удельный вес  численности учащихся школ, охваченных различными формами, в общей численности учащихся)</w:t>
            </w:r>
          </w:p>
        </w:tc>
        <w:tc>
          <w:tcPr>
            <w:tcW w:w="714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709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640" w:type="dxa"/>
            <w:gridSpan w:val="2"/>
          </w:tcPr>
          <w:p w:rsidR="000B4BB3" w:rsidRPr="00727C2D" w:rsidRDefault="000B4BB3"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4BB3" w:rsidRPr="00727C2D" w:rsidTr="000B4BB3">
        <w:tc>
          <w:tcPr>
            <w:tcW w:w="538" w:type="dxa"/>
          </w:tcPr>
          <w:p w:rsidR="000B4BB3" w:rsidRPr="00727C2D" w:rsidRDefault="000B4BB3" w:rsidP="000B4BB3">
            <w:pPr>
              <w:pStyle w:val="a7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6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муниципальных мероприятий по патриотическому воспитанию, ежегодно проводимых для учащихся          </w:t>
            </w:r>
          </w:p>
        </w:tc>
        <w:tc>
          <w:tcPr>
            <w:tcW w:w="714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0" w:type="dxa"/>
            <w:gridSpan w:val="2"/>
          </w:tcPr>
          <w:p w:rsidR="000B4BB3" w:rsidRPr="00727C2D" w:rsidRDefault="000B4BB3"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4BB3" w:rsidRPr="00727C2D" w:rsidTr="000B4BB3">
        <w:tc>
          <w:tcPr>
            <w:tcW w:w="538" w:type="dxa"/>
          </w:tcPr>
          <w:p w:rsidR="000B4BB3" w:rsidRPr="00727C2D" w:rsidRDefault="000B4BB3" w:rsidP="000B4BB3">
            <w:pPr>
              <w:pStyle w:val="a7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6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Количество учащихся, принимающих участие в мероприятиях по патриотическому воспитанию</w:t>
            </w:r>
          </w:p>
        </w:tc>
        <w:tc>
          <w:tcPr>
            <w:tcW w:w="714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709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640" w:type="dxa"/>
            <w:gridSpan w:val="2"/>
          </w:tcPr>
          <w:p w:rsidR="000B4BB3" w:rsidRPr="00727C2D" w:rsidRDefault="000B4BB3"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4BB3" w:rsidRPr="00727C2D" w:rsidTr="000B4BB3">
        <w:tc>
          <w:tcPr>
            <w:tcW w:w="538" w:type="dxa"/>
          </w:tcPr>
          <w:p w:rsidR="000B4BB3" w:rsidRPr="00727C2D" w:rsidRDefault="000B4BB3" w:rsidP="000B4BB3">
            <w:pPr>
              <w:pStyle w:val="a7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6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программам общего образования;</w:t>
            </w:r>
          </w:p>
        </w:tc>
        <w:tc>
          <w:tcPr>
            <w:tcW w:w="714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40" w:type="dxa"/>
            <w:gridSpan w:val="2"/>
          </w:tcPr>
          <w:p w:rsidR="000B4BB3" w:rsidRPr="00727C2D" w:rsidRDefault="000B4BB3"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4BB3" w:rsidRPr="00727C2D" w:rsidTr="000B4BB3">
        <w:tc>
          <w:tcPr>
            <w:tcW w:w="538" w:type="dxa"/>
          </w:tcPr>
          <w:p w:rsidR="000B4BB3" w:rsidRPr="00727C2D" w:rsidRDefault="000B4BB3" w:rsidP="000B4BB3">
            <w:pPr>
              <w:pStyle w:val="a7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6" w:type="dxa"/>
          </w:tcPr>
          <w:p w:rsidR="000B4BB3" w:rsidRPr="00727C2D" w:rsidRDefault="000B4BB3" w:rsidP="000B4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удельного веса численности педагогических работников активно участвующих в различных профессиональных конкурсах  в общей численности педагогических работников </w:t>
            </w:r>
          </w:p>
        </w:tc>
        <w:tc>
          <w:tcPr>
            <w:tcW w:w="714" w:type="dxa"/>
          </w:tcPr>
          <w:p w:rsidR="000B4BB3" w:rsidRPr="00727C2D" w:rsidRDefault="000B4BB3" w:rsidP="000B4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0B4BB3" w:rsidRPr="00727C2D" w:rsidRDefault="000B4BB3" w:rsidP="000B4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0" w:type="dxa"/>
            <w:gridSpan w:val="2"/>
          </w:tcPr>
          <w:p w:rsidR="000B4BB3" w:rsidRPr="00727C2D" w:rsidRDefault="000B4BB3"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4BB3" w:rsidRPr="00727C2D" w:rsidTr="000B4BB3">
        <w:tc>
          <w:tcPr>
            <w:tcW w:w="538" w:type="dxa"/>
          </w:tcPr>
          <w:p w:rsidR="000B4BB3" w:rsidRPr="00727C2D" w:rsidRDefault="000B4BB3" w:rsidP="000B4BB3">
            <w:pPr>
              <w:pStyle w:val="a7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6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</w:t>
            </w:r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, обеспеченных комфортными условиями обучения</w:t>
            </w:r>
          </w:p>
        </w:tc>
        <w:tc>
          <w:tcPr>
            <w:tcW w:w="714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0B4BB3" w:rsidRPr="00727C2D" w:rsidRDefault="000B4BB3" w:rsidP="000B4B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0" w:type="dxa"/>
            <w:gridSpan w:val="2"/>
          </w:tcPr>
          <w:p w:rsidR="000B4BB3" w:rsidRPr="00727C2D" w:rsidRDefault="000B4BB3"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67DB" w:rsidRPr="00727C2D" w:rsidTr="000B4BB3">
        <w:tc>
          <w:tcPr>
            <w:tcW w:w="9537" w:type="dxa"/>
            <w:gridSpan w:val="6"/>
          </w:tcPr>
          <w:p w:rsidR="00F867DB" w:rsidRPr="00727C2D" w:rsidRDefault="00F867DB" w:rsidP="00F867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с желаемой тенденцией снижения значений</w:t>
            </w:r>
          </w:p>
        </w:tc>
      </w:tr>
      <w:tr w:rsidR="000B4BB3" w:rsidRPr="00727C2D" w:rsidTr="000B4BB3">
        <w:tc>
          <w:tcPr>
            <w:tcW w:w="538" w:type="dxa"/>
          </w:tcPr>
          <w:p w:rsidR="000B4BB3" w:rsidRPr="00727C2D" w:rsidRDefault="000B4BB3" w:rsidP="000B4BB3">
            <w:pPr>
              <w:pStyle w:val="a7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6" w:type="dxa"/>
            <w:vAlign w:val="bottom"/>
          </w:tcPr>
          <w:p w:rsidR="000B4BB3" w:rsidRPr="00727C2D" w:rsidRDefault="000B4BB3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Доля выпускников муниципальных ОО, не сдавших ЕГЭ, в общей численности выпускников муниципальных ОО</w:t>
            </w:r>
          </w:p>
        </w:tc>
        <w:tc>
          <w:tcPr>
            <w:tcW w:w="714" w:type="dxa"/>
          </w:tcPr>
          <w:p w:rsidR="000B4BB3" w:rsidRPr="00727C2D" w:rsidRDefault="000B4BB3" w:rsidP="000B4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2" w:type="dxa"/>
            <w:gridSpan w:val="2"/>
          </w:tcPr>
          <w:p w:rsidR="000B4BB3" w:rsidRPr="00727C2D" w:rsidRDefault="000B4BB3" w:rsidP="000B4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BB3" w:rsidRPr="00727C2D" w:rsidRDefault="000B4BB3"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4BB3" w:rsidRPr="00727C2D" w:rsidTr="000B4BB3">
        <w:tc>
          <w:tcPr>
            <w:tcW w:w="538" w:type="dxa"/>
          </w:tcPr>
          <w:p w:rsidR="000B4BB3" w:rsidRPr="00727C2D" w:rsidRDefault="000B4BB3" w:rsidP="000B4BB3">
            <w:pPr>
              <w:pStyle w:val="a7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6" w:type="dxa"/>
          </w:tcPr>
          <w:p w:rsidR="000B4BB3" w:rsidRPr="00727C2D" w:rsidRDefault="000B4BB3" w:rsidP="005F76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среднего балла ЕГЭ </w:t>
            </w:r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 школе с лучшими результатами ЕГЭ к среднему баллу ЕГЭ в школе с худшими результатами</w:t>
            </w:r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ЕГЭ </w:t>
            </w:r>
          </w:p>
        </w:tc>
        <w:tc>
          <w:tcPr>
            <w:tcW w:w="714" w:type="dxa"/>
          </w:tcPr>
          <w:p w:rsidR="000B4BB3" w:rsidRPr="00727C2D" w:rsidRDefault="000B4BB3" w:rsidP="000B4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1,49</w:t>
            </w:r>
          </w:p>
        </w:tc>
        <w:tc>
          <w:tcPr>
            <w:tcW w:w="782" w:type="dxa"/>
            <w:gridSpan w:val="2"/>
          </w:tcPr>
          <w:p w:rsidR="000B4BB3" w:rsidRPr="00727C2D" w:rsidRDefault="000B4BB3" w:rsidP="000B4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1,49</w:t>
            </w:r>
          </w:p>
        </w:tc>
        <w:tc>
          <w:tcPr>
            <w:tcW w:w="567" w:type="dxa"/>
          </w:tcPr>
          <w:p w:rsidR="000B4BB3" w:rsidRPr="00727C2D" w:rsidRDefault="000B4BB3"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4BB3" w:rsidRPr="00727C2D" w:rsidTr="000B4BB3">
        <w:tc>
          <w:tcPr>
            <w:tcW w:w="538" w:type="dxa"/>
          </w:tcPr>
          <w:p w:rsidR="000B4BB3" w:rsidRPr="00727C2D" w:rsidRDefault="000B4BB3" w:rsidP="000B4BB3">
            <w:pPr>
              <w:pStyle w:val="a7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6" w:type="dxa"/>
          </w:tcPr>
          <w:p w:rsidR="000B4BB3" w:rsidRPr="00727C2D" w:rsidRDefault="000B4BB3" w:rsidP="005F76B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выпускников муниципальных ОО, не получивших аттестат о среднем общем образовании, в общей численности выпускников </w:t>
            </w:r>
          </w:p>
        </w:tc>
        <w:tc>
          <w:tcPr>
            <w:tcW w:w="714" w:type="dxa"/>
          </w:tcPr>
          <w:p w:rsidR="000B4BB3" w:rsidRPr="00727C2D" w:rsidRDefault="000B4BB3" w:rsidP="000B4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2" w:type="dxa"/>
            <w:gridSpan w:val="2"/>
          </w:tcPr>
          <w:p w:rsidR="000B4BB3" w:rsidRPr="00727C2D" w:rsidRDefault="000B4BB3" w:rsidP="000B4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BB3" w:rsidRPr="00727C2D" w:rsidRDefault="000B4BB3"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4BB3" w:rsidRPr="00727C2D" w:rsidTr="000B4BB3">
        <w:tc>
          <w:tcPr>
            <w:tcW w:w="538" w:type="dxa"/>
          </w:tcPr>
          <w:p w:rsidR="000B4BB3" w:rsidRPr="00727C2D" w:rsidRDefault="000B4BB3" w:rsidP="000B4BB3">
            <w:pPr>
              <w:pStyle w:val="a7"/>
              <w:numPr>
                <w:ilvl w:val="0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6" w:type="dxa"/>
            <w:vAlign w:val="bottom"/>
          </w:tcPr>
          <w:p w:rsidR="000B4BB3" w:rsidRPr="00727C2D" w:rsidRDefault="000B4BB3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общеобразовательных учреждений, здания которых требуют капитального ремонта</w:t>
            </w:r>
          </w:p>
        </w:tc>
        <w:tc>
          <w:tcPr>
            <w:tcW w:w="714" w:type="dxa"/>
          </w:tcPr>
          <w:p w:rsidR="000B4BB3" w:rsidRPr="00727C2D" w:rsidRDefault="000B4BB3" w:rsidP="000B4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2" w:type="dxa"/>
            <w:gridSpan w:val="2"/>
          </w:tcPr>
          <w:p w:rsidR="000B4BB3" w:rsidRPr="00727C2D" w:rsidRDefault="000B4BB3" w:rsidP="000B4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B4BB3" w:rsidRPr="00727C2D" w:rsidRDefault="000B4BB3"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867DB" w:rsidRPr="00727C2D" w:rsidRDefault="00F867DB" w:rsidP="00F867D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D6E1A" w:rsidRPr="00727C2D" w:rsidRDefault="00BD6E1A" w:rsidP="00BD6E1A">
      <w:pPr>
        <w:rPr>
          <w:rFonts w:ascii="Times New Roman" w:hAnsi="Times New Roman" w:cs="Times New Roman"/>
          <w:sz w:val="24"/>
          <w:szCs w:val="24"/>
        </w:rPr>
      </w:pPr>
      <w:r w:rsidRPr="00727C2D">
        <w:rPr>
          <w:rFonts w:ascii="Times New Roman" w:hAnsi="Times New Roman" w:cs="Times New Roman"/>
          <w:sz w:val="24"/>
          <w:szCs w:val="24"/>
        </w:rPr>
        <w:t>Степень реализации подпрограммы:</w:t>
      </w:r>
    </w:p>
    <w:p w:rsidR="00BD6E1A" w:rsidRPr="00727C2D" w:rsidRDefault="000B4BB3" w:rsidP="00BD6E1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27C2D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727C2D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727C2D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727C2D">
        <w:rPr>
          <w:rFonts w:ascii="Times New Roman" w:hAnsi="Times New Roman" w:cs="Times New Roman"/>
          <w:sz w:val="24"/>
          <w:szCs w:val="24"/>
        </w:rPr>
        <w:t xml:space="preserve"> = 16/16</w:t>
      </w:r>
      <w:r w:rsidR="004818A1" w:rsidRPr="00727C2D">
        <w:rPr>
          <w:rFonts w:ascii="Times New Roman" w:hAnsi="Times New Roman" w:cs="Times New Roman"/>
          <w:sz w:val="24"/>
          <w:szCs w:val="24"/>
        </w:rPr>
        <w:t xml:space="preserve"> = 1</w:t>
      </w:r>
    </w:p>
    <w:p w:rsidR="00BD6E1A" w:rsidRPr="00727C2D" w:rsidRDefault="00A87A46" w:rsidP="00BD6E1A">
      <w:pPr>
        <w:rPr>
          <w:rFonts w:ascii="Times New Roman" w:hAnsi="Times New Roman" w:cs="Times New Roman"/>
          <w:b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>5 Оценка эффективности</w:t>
      </w:r>
      <w:r w:rsidR="00BD6E1A" w:rsidRPr="00727C2D">
        <w:rPr>
          <w:rFonts w:ascii="Times New Roman" w:hAnsi="Times New Roman" w:cs="Times New Roman"/>
          <w:b/>
          <w:sz w:val="24"/>
          <w:szCs w:val="24"/>
        </w:rPr>
        <w:t xml:space="preserve"> реализации подпрограммы:</w:t>
      </w:r>
    </w:p>
    <w:p w:rsidR="00BD6E1A" w:rsidRPr="00727C2D" w:rsidRDefault="004818A1" w:rsidP="00BD6E1A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27C2D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727C2D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727C2D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727C2D">
        <w:rPr>
          <w:rFonts w:ascii="Times New Roman" w:hAnsi="Times New Roman" w:cs="Times New Roman"/>
          <w:sz w:val="24"/>
          <w:szCs w:val="24"/>
        </w:rPr>
        <w:t xml:space="preserve"> = 1*1 = 1</w:t>
      </w:r>
      <w:r w:rsidR="00A87A46" w:rsidRPr="00727C2D">
        <w:rPr>
          <w:rFonts w:ascii="Times New Roman" w:hAnsi="Times New Roman" w:cs="Times New Roman"/>
          <w:sz w:val="24"/>
          <w:szCs w:val="24"/>
        </w:rPr>
        <w:t xml:space="preserve"> </w:t>
      </w:r>
      <w:r w:rsidR="00A87A46" w:rsidRPr="00727C2D">
        <w:rPr>
          <w:rFonts w:ascii="Times New Roman" w:hAnsi="Times New Roman" w:cs="Times New Roman"/>
          <w:b/>
          <w:sz w:val="24"/>
          <w:szCs w:val="24"/>
        </w:rPr>
        <w:t>(высокая)</w:t>
      </w:r>
    </w:p>
    <w:p w:rsidR="0085522A" w:rsidRPr="00727C2D" w:rsidRDefault="0085522A" w:rsidP="00BD6E1A">
      <w:pPr>
        <w:rPr>
          <w:rFonts w:ascii="Times New Roman" w:hAnsi="Times New Roman" w:cs="Times New Roman"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  <w:lang w:val="en-US"/>
        </w:rPr>
        <w:t>k= 329502</w:t>
      </w:r>
      <w:proofErr w:type="gramStart"/>
      <w:r w:rsidRPr="00727C2D">
        <w:rPr>
          <w:rFonts w:ascii="Times New Roman" w:hAnsi="Times New Roman" w:cs="Times New Roman"/>
          <w:b/>
          <w:sz w:val="24"/>
          <w:szCs w:val="24"/>
        </w:rPr>
        <w:t>,</w:t>
      </w:r>
      <w:r w:rsidRPr="00727C2D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proofErr w:type="gramEnd"/>
      <w:r w:rsidRPr="00727C2D">
        <w:rPr>
          <w:rFonts w:ascii="Times New Roman" w:hAnsi="Times New Roman" w:cs="Times New Roman"/>
          <w:b/>
          <w:sz w:val="24"/>
          <w:szCs w:val="24"/>
          <w:lang w:val="en-US"/>
        </w:rPr>
        <w:t>/359984</w:t>
      </w:r>
      <w:r w:rsidRPr="00727C2D">
        <w:rPr>
          <w:rFonts w:ascii="Times New Roman" w:hAnsi="Times New Roman" w:cs="Times New Roman"/>
          <w:b/>
          <w:sz w:val="24"/>
          <w:szCs w:val="24"/>
        </w:rPr>
        <w:t>,</w:t>
      </w:r>
      <w:r w:rsidRPr="00727C2D">
        <w:rPr>
          <w:rFonts w:ascii="Times New Roman" w:hAnsi="Times New Roman" w:cs="Times New Roman"/>
          <w:b/>
          <w:sz w:val="24"/>
          <w:szCs w:val="24"/>
          <w:lang w:val="en-US"/>
        </w:rPr>
        <w:t>8= 0</w:t>
      </w:r>
      <w:r w:rsidRPr="00727C2D">
        <w:rPr>
          <w:rFonts w:ascii="Times New Roman" w:hAnsi="Times New Roman" w:cs="Times New Roman"/>
          <w:b/>
          <w:sz w:val="24"/>
          <w:szCs w:val="24"/>
        </w:rPr>
        <w:t>,</w:t>
      </w:r>
      <w:r w:rsidRPr="00727C2D">
        <w:rPr>
          <w:rFonts w:ascii="Times New Roman" w:hAnsi="Times New Roman" w:cs="Times New Roman"/>
          <w:b/>
          <w:sz w:val="24"/>
          <w:szCs w:val="24"/>
          <w:lang w:val="en-US"/>
        </w:rPr>
        <w:t>91</w:t>
      </w:r>
    </w:p>
    <w:p w:rsidR="00BD6E1A" w:rsidRPr="00727C2D" w:rsidRDefault="00BD6E1A" w:rsidP="00BD6E1A">
      <w:pPr>
        <w:rPr>
          <w:rFonts w:ascii="Times New Roman" w:hAnsi="Times New Roman" w:cs="Times New Roman"/>
          <w:b/>
          <w:sz w:val="24"/>
          <w:szCs w:val="24"/>
        </w:rPr>
      </w:pPr>
    </w:p>
    <w:p w:rsidR="00FA5697" w:rsidRPr="00727C2D" w:rsidRDefault="00A87A46" w:rsidP="00FA56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>П</w:t>
      </w:r>
      <w:r w:rsidR="00FA5697" w:rsidRPr="00727C2D">
        <w:rPr>
          <w:rFonts w:ascii="Times New Roman" w:hAnsi="Times New Roman" w:cs="Times New Roman"/>
          <w:b/>
          <w:sz w:val="24"/>
          <w:szCs w:val="24"/>
        </w:rPr>
        <w:t>од</w:t>
      </w:r>
      <w:r w:rsidR="00A32311" w:rsidRPr="00727C2D">
        <w:rPr>
          <w:rFonts w:ascii="Times New Roman" w:hAnsi="Times New Roman" w:cs="Times New Roman"/>
          <w:b/>
          <w:sz w:val="24"/>
          <w:szCs w:val="24"/>
        </w:rPr>
        <w:t>программ</w:t>
      </w:r>
      <w:r w:rsidRPr="00727C2D">
        <w:rPr>
          <w:rFonts w:ascii="Times New Roman" w:hAnsi="Times New Roman" w:cs="Times New Roman"/>
          <w:b/>
          <w:sz w:val="24"/>
          <w:szCs w:val="24"/>
        </w:rPr>
        <w:t>а</w:t>
      </w:r>
      <w:r w:rsidR="00FA5697" w:rsidRPr="00727C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2311" w:rsidRPr="00727C2D" w:rsidRDefault="00FA5697" w:rsidP="00FA56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C2D">
        <w:rPr>
          <w:rFonts w:ascii="Times New Roman" w:eastAsia="Times New Roman" w:hAnsi="Times New Roman" w:cs="Times New Roman"/>
          <w:b/>
          <w:sz w:val="24"/>
          <w:szCs w:val="24"/>
        </w:rPr>
        <w:t>"Совершенствование организации питания учащихся в общеобразовательных</w:t>
      </w:r>
      <w:r w:rsidRPr="00727C2D">
        <w:rPr>
          <w:rFonts w:ascii="Times New Roman" w:eastAsia="Times New Roman" w:hAnsi="Times New Roman" w:cs="Times New Roman"/>
          <w:b/>
          <w:sz w:val="24"/>
          <w:szCs w:val="24"/>
        </w:rPr>
        <w:br/>
        <w:t>организациях Беляевского района"</w:t>
      </w:r>
    </w:p>
    <w:p w:rsidR="003F16FD" w:rsidRPr="00727C2D" w:rsidRDefault="003F16FD" w:rsidP="003F16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16FD" w:rsidRPr="00727C2D" w:rsidRDefault="003F16FD" w:rsidP="003F16FD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>1.Оценка степени реализации мероприятий</w:t>
      </w:r>
    </w:p>
    <w:tbl>
      <w:tblPr>
        <w:tblStyle w:val="a8"/>
        <w:tblW w:w="0" w:type="auto"/>
        <w:tblLayout w:type="fixed"/>
        <w:tblLook w:val="04A0"/>
      </w:tblPr>
      <w:tblGrid>
        <w:gridCol w:w="597"/>
        <w:gridCol w:w="2063"/>
        <w:gridCol w:w="3544"/>
        <w:gridCol w:w="1480"/>
        <w:gridCol w:w="1839"/>
      </w:tblGrid>
      <w:tr w:rsidR="003F16FD" w:rsidRPr="00727C2D" w:rsidTr="004818A1">
        <w:tc>
          <w:tcPr>
            <w:tcW w:w="597" w:type="dxa"/>
          </w:tcPr>
          <w:p w:rsidR="003F16FD" w:rsidRPr="00727C2D" w:rsidRDefault="003F16FD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63" w:type="dxa"/>
          </w:tcPr>
          <w:p w:rsidR="003F16FD" w:rsidRPr="00727C2D" w:rsidRDefault="003F16FD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3544" w:type="dxa"/>
          </w:tcPr>
          <w:p w:rsidR="003F16FD" w:rsidRPr="00727C2D" w:rsidRDefault="003F16FD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результат выполнения мероприятия</w:t>
            </w:r>
          </w:p>
        </w:tc>
        <w:tc>
          <w:tcPr>
            <w:tcW w:w="1480" w:type="dxa"/>
          </w:tcPr>
          <w:p w:rsidR="003F16FD" w:rsidRPr="00727C2D" w:rsidRDefault="003F16FD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  <w:tc>
          <w:tcPr>
            <w:tcW w:w="1839" w:type="dxa"/>
          </w:tcPr>
          <w:p w:rsidR="003F16FD" w:rsidRPr="00727C2D" w:rsidRDefault="003F16FD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Степень реализации мероприятия</w:t>
            </w:r>
          </w:p>
        </w:tc>
      </w:tr>
      <w:tr w:rsidR="00441CEA" w:rsidRPr="00727C2D" w:rsidTr="004818A1">
        <w:tc>
          <w:tcPr>
            <w:tcW w:w="597" w:type="dxa"/>
            <w:vMerge w:val="restart"/>
          </w:tcPr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3" w:type="dxa"/>
            <w:vMerge w:val="restart"/>
          </w:tcPr>
          <w:p w:rsidR="00441CEA" w:rsidRPr="00727C2D" w:rsidRDefault="00441CEA" w:rsidP="006A2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 системы управления  </w:t>
            </w:r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организацией        </w:t>
            </w:r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школьного питания</w:t>
            </w:r>
          </w:p>
        </w:tc>
        <w:tc>
          <w:tcPr>
            <w:tcW w:w="3544" w:type="dxa"/>
          </w:tcPr>
          <w:p w:rsidR="00441CEA" w:rsidRPr="00727C2D" w:rsidRDefault="00441CEA" w:rsidP="006A22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горячим питанием учащихся ОО</w:t>
            </w:r>
          </w:p>
        </w:tc>
        <w:tc>
          <w:tcPr>
            <w:tcW w:w="1480" w:type="dxa"/>
          </w:tcPr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  <w:p w:rsidR="00441CEA" w:rsidRPr="00727C2D" w:rsidRDefault="00441CEA" w:rsidP="00441C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 w:val="restart"/>
          </w:tcPr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= 2/2 = 1</w:t>
            </w:r>
          </w:p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CEA" w:rsidRPr="00727C2D" w:rsidTr="004818A1">
        <w:tc>
          <w:tcPr>
            <w:tcW w:w="597" w:type="dxa"/>
            <w:vMerge/>
          </w:tcPr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441CEA" w:rsidRPr="00727C2D" w:rsidRDefault="00441CEA" w:rsidP="006A22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41CEA" w:rsidRPr="00727C2D" w:rsidRDefault="00441CEA" w:rsidP="004818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Удельный вес     численности        </w:t>
            </w:r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работников школьных</w:t>
            </w:r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пищеблоков, квалифицированных  для </w:t>
            </w:r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работы на современном        </w:t>
            </w:r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технологическом    </w:t>
            </w:r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оборудовании</w:t>
            </w:r>
          </w:p>
        </w:tc>
        <w:tc>
          <w:tcPr>
            <w:tcW w:w="1480" w:type="dxa"/>
          </w:tcPr>
          <w:p w:rsidR="00441CEA" w:rsidRPr="00727C2D" w:rsidRDefault="00441CEA" w:rsidP="00441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Выполнено</w:t>
            </w:r>
          </w:p>
          <w:p w:rsidR="00441CEA" w:rsidRPr="00727C2D" w:rsidRDefault="00441CEA" w:rsidP="00441C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CEA" w:rsidRPr="00727C2D" w:rsidTr="004818A1">
        <w:tc>
          <w:tcPr>
            <w:tcW w:w="597" w:type="dxa"/>
          </w:tcPr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063" w:type="dxa"/>
          </w:tcPr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Модернизация       </w:t>
            </w:r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материально-        </w:t>
            </w:r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технической базы    </w:t>
            </w:r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пищеблоков          </w:t>
            </w:r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общеобразовательных </w:t>
            </w:r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организаций общего  </w:t>
            </w:r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образования      </w:t>
            </w:r>
          </w:p>
        </w:tc>
        <w:tc>
          <w:tcPr>
            <w:tcW w:w="3544" w:type="dxa"/>
          </w:tcPr>
          <w:p w:rsidR="00441CEA" w:rsidRPr="00727C2D" w:rsidRDefault="00441CEA" w:rsidP="004818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Доля пищеблоков  общеобразовательных организаций, оснащенных современным  технологическим  оборудованием       </w:t>
            </w:r>
          </w:p>
        </w:tc>
        <w:tc>
          <w:tcPr>
            <w:tcW w:w="1480" w:type="dxa"/>
          </w:tcPr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= 1/1 = 1</w:t>
            </w:r>
          </w:p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CEA" w:rsidRPr="00727C2D" w:rsidTr="004818A1">
        <w:tc>
          <w:tcPr>
            <w:tcW w:w="597" w:type="dxa"/>
          </w:tcPr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3" w:type="dxa"/>
          </w:tcPr>
          <w:p w:rsidR="00441CEA" w:rsidRPr="00727C2D" w:rsidRDefault="00441CEA" w:rsidP="00441C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       </w:t>
            </w:r>
          </w:p>
          <w:p w:rsidR="00441CEA" w:rsidRPr="00727C2D" w:rsidRDefault="00441CEA" w:rsidP="00441C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качественного и     </w:t>
            </w:r>
          </w:p>
          <w:p w:rsidR="00441CEA" w:rsidRPr="00727C2D" w:rsidRDefault="00441CEA" w:rsidP="00441C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сбалансированного  школьного питания </w:t>
            </w:r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441CEA" w:rsidRPr="00727C2D" w:rsidRDefault="00441CEA" w:rsidP="00441C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с  возрастными и физиологическими потребностями</w:t>
            </w:r>
          </w:p>
          <w:p w:rsidR="00441CEA" w:rsidRPr="00727C2D" w:rsidRDefault="00441CEA" w:rsidP="00441C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школьников </w:t>
            </w:r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пищевых</w:t>
            </w:r>
          </w:p>
          <w:p w:rsidR="00441CEA" w:rsidRPr="00727C2D" w:rsidRDefault="00441CEA" w:rsidP="00441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веществах</w:t>
            </w:r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и энергии</w:t>
            </w:r>
          </w:p>
        </w:tc>
        <w:tc>
          <w:tcPr>
            <w:tcW w:w="3544" w:type="dxa"/>
          </w:tcPr>
          <w:p w:rsidR="00441CEA" w:rsidRPr="00727C2D" w:rsidRDefault="00441CEA" w:rsidP="004818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Доля  общеобразовательных организаций, использующих в  рационе питания детей продукты, обогащенные витаминами и 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микронутриентами</w:t>
            </w:r>
            <w:proofErr w:type="spell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480" w:type="dxa"/>
          </w:tcPr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= 1/1 = 1</w:t>
            </w:r>
          </w:p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CEA" w:rsidRPr="00727C2D" w:rsidTr="004818A1">
        <w:tc>
          <w:tcPr>
            <w:tcW w:w="597" w:type="dxa"/>
          </w:tcPr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3" w:type="dxa"/>
          </w:tcPr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spellStart"/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организационно-просветительскойработы</w:t>
            </w:r>
            <w:proofErr w:type="spellEnd"/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формированию культуры здорового</w:t>
            </w:r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питания среди</w:t>
            </w:r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участников          </w:t>
            </w:r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образовательного  процесса</w:t>
            </w:r>
          </w:p>
        </w:tc>
        <w:tc>
          <w:tcPr>
            <w:tcW w:w="3544" w:type="dxa"/>
          </w:tcPr>
          <w:p w:rsidR="00441CEA" w:rsidRPr="00727C2D" w:rsidRDefault="00441CEA" w:rsidP="004818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участников образовательного процесса, прошедших обучение в рамках программ по формированию культуры здорового  питания         </w:t>
            </w:r>
          </w:p>
        </w:tc>
        <w:tc>
          <w:tcPr>
            <w:tcW w:w="1480" w:type="dxa"/>
          </w:tcPr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</w:tcPr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= 1/1 = 1</w:t>
            </w:r>
          </w:p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CEA" w:rsidRPr="00727C2D" w:rsidTr="004818A1">
        <w:tc>
          <w:tcPr>
            <w:tcW w:w="7684" w:type="dxa"/>
            <w:gridSpan w:val="4"/>
          </w:tcPr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39" w:type="dxa"/>
          </w:tcPr>
          <w:p w:rsidR="00441CEA" w:rsidRPr="00727C2D" w:rsidRDefault="00441CEA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СРм=4/4=1</w:t>
            </w:r>
          </w:p>
        </w:tc>
      </w:tr>
    </w:tbl>
    <w:p w:rsidR="003F16FD" w:rsidRPr="00727C2D" w:rsidRDefault="003F16FD" w:rsidP="003F16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 xml:space="preserve"> 2 Степень соответствия запланированному уровню расходов</w:t>
      </w:r>
      <w:r w:rsidRPr="00727C2D">
        <w:rPr>
          <w:rFonts w:ascii="Times New Roman" w:hAnsi="Times New Roman" w:cs="Times New Roman"/>
          <w:sz w:val="24"/>
          <w:szCs w:val="24"/>
        </w:rPr>
        <w:t xml:space="preserve"> (п.9.3):</w:t>
      </w:r>
    </w:p>
    <w:p w:rsidR="003F16FD" w:rsidRPr="00727C2D" w:rsidRDefault="003F16FD" w:rsidP="003F16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27C2D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727C2D">
        <w:rPr>
          <w:rFonts w:ascii="Times New Roman" w:hAnsi="Times New Roman" w:cs="Times New Roman"/>
          <w:sz w:val="24"/>
          <w:szCs w:val="24"/>
        </w:rPr>
        <w:t xml:space="preserve"> = 0,5*</w:t>
      </w:r>
      <w:r w:rsidR="0002255A" w:rsidRPr="00727C2D">
        <w:rPr>
          <w:rFonts w:ascii="Times New Roman" w:hAnsi="Times New Roman" w:cs="Times New Roman"/>
          <w:sz w:val="24"/>
          <w:szCs w:val="24"/>
        </w:rPr>
        <w:t>1140,5</w:t>
      </w:r>
      <w:r w:rsidRPr="00727C2D">
        <w:rPr>
          <w:rFonts w:ascii="Times New Roman" w:hAnsi="Times New Roman" w:cs="Times New Roman"/>
          <w:sz w:val="24"/>
          <w:szCs w:val="24"/>
        </w:rPr>
        <w:t>/</w:t>
      </w:r>
      <w:r w:rsidR="0002255A" w:rsidRPr="00727C2D">
        <w:rPr>
          <w:rFonts w:ascii="Times New Roman" w:hAnsi="Times New Roman" w:cs="Times New Roman"/>
          <w:sz w:val="24"/>
          <w:szCs w:val="24"/>
        </w:rPr>
        <w:t>1350,2</w:t>
      </w:r>
      <w:r w:rsidRPr="00727C2D">
        <w:rPr>
          <w:rFonts w:ascii="Times New Roman" w:hAnsi="Times New Roman" w:cs="Times New Roman"/>
          <w:sz w:val="24"/>
          <w:szCs w:val="24"/>
        </w:rPr>
        <w:t>+0,5*</w:t>
      </w:r>
      <w:r w:rsidR="0002255A" w:rsidRPr="00727C2D">
        <w:rPr>
          <w:rFonts w:ascii="Times New Roman" w:hAnsi="Times New Roman" w:cs="Times New Roman"/>
          <w:sz w:val="24"/>
          <w:szCs w:val="24"/>
        </w:rPr>
        <w:t>1924</w:t>
      </w:r>
      <w:r w:rsidRPr="00727C2D">
        <w:rPr>
          <w:rFonts w:ascii="Times New Roman" w:hAnsi="Times New Roman" w:cs="Times New Roman"/>
          <w:sz w:val="24"/>
          <w:szCs w:val="24"/>
        </w:rPr>
        <w:t>/</w:t>
      </w:r>
      <w:r w:rsidR="0002255A" w:rsidRPr="00727C2D">
        <w:rPr>
          <w:rFonts w:ascii="Times New Roman" w:hAnsi="Times New Roman" w:cs="Times New Roman"/>
          <w:sz w:val="24"/>
          <w:szCs w:val="24"/>
        </w:rPr>
        <w:t>2421,6</w:t>
      </w:r>
      <w:r w:rsidRPr="00727C2D">
        <w:rPr>
          <w:rFonts w:ascii="Times New Roman" w:hAnsi="Times New Roman" w:cs="Times New Roman"/>
          <w:sz w:val="24"/>
          <w:szCs w:val="24"/>
        </w:rPr>
        <w:t xml:space="preserve"> = 0,</w:t>
      </w:r>
      <w:r w:rsidR="0002255A" w:rsidRPr="00727C2D">
        <w:rPr>
          <w:rFonts w:ascii="Times New Roman" w:hAnsi="Times New Roman" w:cs="Times New Roman"/>
          <w:sz w:val="24"/>
          <w:szCs w:val="24"/>
        </w:rPr>
        <w:t>81</w:t>
      </w:r>
    </w:p>
    <w:p w:rsidR="003F16FD" w:rsidRPr="00727C2D" w:rsidRDefault="003F16FD" w:rsidP="003F16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27C2D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727C2D">
        <w:rPr>
          <w:rFonts w:ascii="Times New Roman" w:hAnsi="Times New Roman" w:cs="Times New Roman"/>
          <w:sz w:val="24"/>
          <w:szCs w:val="24"/>
        </w:rPr>
        <w:t xml:space="preserve"> = </w:t>
      </w:r>
      <w:r w:rsidR="0002255A" w:rsidRPr="00727C2D">
        <w:rPr>
          <w:rFonts w:ascii="Times New Roman" w:hAnsi="Times New Roman" w:cs="Times New Roman"/>
          <w:sz w:val="24"/>
          <w:szCs w:val="24"/>
        </w:rPr>
        <w:t>1140,5</w:t>
      </w:r>
    </w:p>
    <w:p w:rsidR="003F16FD" w:rsidRPr="00727C2D" w:rsidRDefault="003F16FD" w:rsidP="003F16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27C2D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727C2D">
        <w:rPr>
          <w:rFonts w:ascii="Times New Roman" w:hAnsi="Times New Roman" w:cs="Times New Roman"/>
          <w:sz w:val="24"/>
          <w:szCs w:val="24"/>
        </w:rPr>
        <w:t xml:space="preserve"> = </w:t>
      </w:r>
      <w:r w:rsidR="0002255A" w:rsidRPr="00727C2D">
        <w:rPr>
          <w:rFonts w:ascii="Times New Roman" w:hAnsi="Times New Roman" w:cs="Times New Roman"/>
          <w:sz w:val="24"/>
          <w:szCs w:val="24"/>
        </w:rPr>
        <w:t>1350,2</w:t>
      </w:r>
    </w:p>
    <w:p w:rsidR="003F16FD" w:rsidRPr="00727C2D" w:rsidRDefault="003F16FD" w:rsidP="003F16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27C2D">
        <w:rPr>
          <w:rFonts w:ascii="Times New Roman" w:hAnsi="Times New Roman" w:cs="Times New Roman"/>
          <w:sz w:val="24"/>
          <w:szCs w:val="24"/>
        </w:rPr>
        <w:t>МБф</w:t>
      </w:r>
      <w:proofErr w:type="spellEnd"/>
      <w:r w:rsidRPr="00727C2D">
        <w:rPr>
          <w:rFonts w:ascii="Times New Roman" w:hAnsi="Times New Roman" w:cs="Times New Roman"/>
          <w:sz w:val="24"/>
          <w:szCs w:val="24"/>
        </w:rPr>
        <w:t xml:space="preserve"> = </w:t>
      </w:r>
      <w:r w:rsidR="0002255A" w:rsidRPr="00727C2D">
        <w:rPr>
          <w:rFonts w:ascii="Times New Roman" w:hAnsi="Times New Roman" w:cs="Times New Roman"/>
          <w:sz w:val="24"/>
          <w:szCs w:val="24"/>
        </w:rPr>
        <w:t>1924,0</w:t>
      </w:r>
    </w:p>
    <w:p w:rsidR="003F16FD" w:rsidRPr="00727C2D" w:rsidRDefault="003F16FD" w:rsidP="003F16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27C2D">
        <w:rPr>
          <w:rFonts w:ascii="Times New Roman" w:hAnsi="Times New Roman" w:cs="Times New Roman"/>
          <w:sz w:val="24"/>
          <w:szCs w:val="24"/>
        </w:rPr>
        <w:t>МБп</w:t>
      </w:r>
      <w:proofErr w:type="spellEnd"/>
      <w:r w:rsidRPr="00727C2D">
        <w:rPr>
          <w:rFonts w:ascii="Times New Roman" w:hAnsi="Times New Roman" w:cs="Times New Roman"/>
          <w:sz w:val="24"/>
          <w:szCs w:val="24"/>
        </w:rPr>
        <w:t xml:space="preserve"> = </w:t>
      </w:r>
      <w:r w:rsidR="0002255A" w:rsidRPr="00727C2D">
        <w:rPr>
          <w:rFonts w:ascii="Times New Roman" w:hAnsi="Times New Roman" w:cs="Times New Roman"/>
          <w:sz w:val="24"/>
          <w:szCs w:val="24"/>
        </w:rPr>
        <w:t>2421,6</w:t>
      </w:r>
    </w:p>
    <w:p w:rsidR="003F16FD" w:rsidRPr="00727C2D" w:rsidRDefault="003F16FD" w:rsidP="003F16F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>3 Оценка эффективности использования средств районного бюджета:</w:t>
      </w:r>
    </w:p>
    <w:p w:rsidR="003F16FD" w:rsidRPr="00727C2D" w:rsidRDefault="003F16FD" w:rsidP="003F16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27C2D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727C2D">
        <w:rPr>
          <w:rFonts w:ascii="Times New Roman" w:hAnsi="Times New Roman" w:cs="Times New Roman"/>
          <w:sz w:val="24"/>
          <w:szCs w:val="24"/>
        </w:rPr>
        <w:t xml:space="preserve"> = 1,0</w:t>
      </w:r>
      <w:r w:rsidR="006A22F2" w:rsidRPr="00727C2D">
        <w:rPr>
          <w:rFonts w:ascii="Times New Roman" w:hAnsi="Times New Roman" w:cs="Times New Roman"/>
          <w:sz w:val="24"/>
          <w:szCs w:val="24"/>
        </w:rPr>
        <w:t>-0,</w:t>
      </w:r>
      <w:r w:rsidR="0002255A" w:rsidRPr="00727C2D">
        <w:rPr>
          <w:rFonts w:ascii="Times New Roman" w:hAnsi="Times New Roman" w:cs="Times New Roman"/>
          <w:sz w:val="24"/>
          <w:szCs w:val="24"/>
        </w:rPr>
        <w:t>81</w:t>
      </w:r>
      <w:r w:rsidR="006A22F2" w:rsidRPr="00727C2D">
        <w:rPr>
          <w:rFonts w:ascii="Times New Roman" w:hAnsi="Times New Roman" w:cs="Times New Roman"/>
          <w:sz w:val="24"/>
          <w:szCs w:val="24"/>
        </w:rPr>
        <w:t xml:space="preserve"> = </w:t>
      </w:r>
      <w:r w:rsidR="0002255A" w:rsidRPr="00727C2D">
        <w:rPr>
          <w:rFonts w:ascii="Times New Roman" w:hAnsi="Times New Roman" w:cs="Times New Roman"/>
          <w:sz w:val="24"/>
          <w:szCs w:val="24"/>
        </w:rPr>
        <w:t>0,19</w:t>
      </w:r>
    </w:p>
    <w:p w:rsidR="003F16FD" w:rsidRPr="00727C2D" w:rsidRDefault="003F16FD" w:rsidP="003F16F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 xml:space="preserve"> 4 Оценка степени достижения цели и решения задач подпрограммы </w:t>
      </w:r>
    </w:p>
    <w:p w:rsidR="003F16FD" w:rsidRPr="00727C2D" w:rsidRDefault="003F16FD" w:rsidP="003F16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>Степень достижения плановых показателей (индикаторов)</w:t>
      </w:r>
    </w:p>
    <w:tbl>
      <w:tblPr>
        <w:tblStyle w:val="a8"/>
        <w:tblW w:w="0" w:type="auto"/>
        <w:tblLook w:val="04A0"/>
      </w:tblPr>
      <w:tblGrid>
        <w:gridCol w:w="675"/>
        <w:gridCol w:w="5387"/>
        <w:gridCol w:w="1133"/>
        <w:gridCol w:w="1203"/>
        <w:gridCol w:w="990"/>
      </w:tblGrid>
      <w:tr w:rsidR="003F16FD" w:rsidRPr="00727C2D" w:rsidTr="004818A1">
        <w:tc>
          <w:tcPr>
            <w:tcW w:w="675" w:type="dxa"/>
          </w:tcPr>
          <w:p w:rsidR="003F16FD" w:rsidRPr="00727C2D" w:rsidRDefault="003F16FD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87" w:type="dxa"/>
          </w:tcPr>
          <w:p w:rsidR="003F16FD" w:rsidRPr="00727C2D" w:rsidRDefault="003F16FD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</w:t>
            </w:r>
          </w:p>
        </w:tc>
        <w:tc>
          <w:tcPr>
            <w:tcW w:w="1133" w:type="dxa"/>
          </w:tcPr>
          <w:p w:rsidR="003F16FD" w:rsidRPr="00727C2D" w:rsidRDefault="003F16FD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ЗП</w:t>
            </w:r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/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пп</w:t>
            </w:r>
            <w:proofErr w:type="spellEnd"/>
          </w:p>
        </w:tc>
        <w:tc>
          <w:tcPr>
            <w:tcW w:w="1203" w:type="dxa"/>
          </w:tcPr>
          <w:p w:rsidR="003F16FD" w:rsidRPr="00727C2D" w:rsidRDefault="003F16FD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ЗП</w:t>
            </w:r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/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пф</w:t>
            </w:r>
            <w:proofErr w:type="spellEnd"/>
          </w:p>
        </w:tc>
        <w:tc>
          <w:tcPr>
            <w:tcW w:w="990" w:type="dxa"/>
          </w:tcPr>
          <w:p w:rsidR="003F16FD" w:rsidRPr="00727C2D" w:rsidRDefault="003F16FD" w:rsidP="004818A1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/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ппз</w:t>
            </w:r>
            <w:proofErr w:type="spellEnd"/>
          </w:p>
        </w:tc>
      </w:tr>
      <w:tr w:rsidR="003F16FD" w:rsidRPr="00727C2D" w:rsidTr="004818A1">
        <w:tc>
          <w:tcPr>
            <w:tcW w:w="9388" w:type="dxa"/>
            <w:gridSpan w:val="5"/>
          </w:tcPr>
          <w:p w:rsidR="003F16FD" w:rsidRPr="00727C2D" w:rsidRDefault="003F16FD" w:rsidP="00481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Показатели с желаемой тенденцией увеличения значений</w:t>
            </w:r>
          </w:p>
        </w:tc>
      </w:tr>
      <w:tr w:rsidR="00441CEA" w:rsidRPr="00727C2D" w:rsidTr="00441CEA">
        <w:tc>
          <w:tcPr>
            <w:tcW w:w="675" w:type="dxa"/>
          </w:tcPr>
          <w:p w:rsidR="00441CEA" w:rsidRPr="00727C2D" w:rsidRDefault="00441CEA" w:rsidP="00441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441CEA" w:rsidRPr="00727C2D" w:rsidRDefault="00441CEA" w:rsidP="00441C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Охват горячим питанием учащихся в </w:t>
            </w:r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общеобразовательных организациях </w:t>
            </w:r>
          </w:p>
        </w:tc>
        <w:tc>
          <w:tcPr>
            <w:tcW w:w="1133" w:type="dxa"/>
          </w:tcPr>
          <w:p w:rsidR="00441CEA" w:rsidRPr="00727C2D" w:rsidRDefault="00441CEA" w:rsidP="00441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203" w:type="dxa"/>
          </w:tcPr>
          <w:p w:rsidR="00441CEA" w:rsidRPr="00727C2D" w:rsidRDefault="00441CEA" w:rsidP="00441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0" w:type="dxa"/>
          </w:tcPr>
          <w:p w:rsidR="00441CEA" w:rsidRPr="00727C2D" w:rsidRDefault="00441CEA" w:rsidP="00441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1CEA" w:rsidRPr="00727C2D" w:rsidTr="00441CEA">
        <w:tc>
          <w:tcPr>
            <w:tcW w:w="675" w:type="dxa"/>
          </w:tcPr>
          <w:p w:rsidR="00441CEA" w:rsidRPr="00727C2D" w:rsidRDefault="00441CEA" w:rsidP="00441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387" w:type="dxa"/>
          </w:tcPr>
          <w:p w:rsidR="00441CEA" w:rsidRPr="00727C2D" w:rsidRDefault="00441CEA" w:rsidP="00441C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Удельный вес     численности        работников школьных пищеблоков,        квалифицированных  </w:t>
            </w:r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для работы на современном        технологическом    </w:t>
            </w:r>
            <w:r w:rsidRPr="00727C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оборудовании</w:t>
            </w:r>
          </w:p>
        </w:tc>
        <w:tc>
          <w:tcPr>
            <w:tcW w:w="1133" w:type="dxa"/>
          </w:tcPr>
          <w:p w:rsidR="00441CEA" w:rsidRPr="00727C2D" w:rsidRDefault="00441CEA" w:rsidP="00441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78,1</w:t>
            </w:r>
          </w:p>
        </w:tc>
        <w:tc>
          <w:tcPr>
            <w:tcW w:w="1203" w:type="dxa"/>
          </w:tcPr>
          <w:p w:rsidR="00441CEA" w:rsidRPr="00727C2D" w:rsidRDefault="00441CEA" w:rsidP="00441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78,1</w:t>
            </w:r>
          </w:p>
        </w:tc>
        <w:tc>
          <w:tcPr>
            <w:tcW w:w="990" w:type="dxa"/>
          </w:tcPr>
          <w:p w:rsidR="00441CEA" w:rsidRPr="00727C2D" w:rsidRDefault="00441CEA" w:rsidP="00441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1CEA" w:rsidRPr="00727C2D" w:rsidTr="00441CEA">
        <w:tc>
          <w:tcPr>
            <w:tcW w:w="675" w:type="dxa"/>
          </w:tcPr>
          <w:p w:rsidR="00441CEA" w:rsidRPr="00727C2D" w:rsidRDefault="00441CEA" w:rsidP="00441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441CEA" w:rsidRPr="00727C2D" w:rsidRDefault="00441CEA" w:rsidP="00441C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Доля пищеблоков  общеобразовательных организаций, оснащенных современным  технологическим  оборудованием       </w:t>
            </w:r>
          </w:p>
        </w:tc>
        <w:tc>
          <w:tcPr>
            <w:tcW w:w="1133" w:type="dxa"/>
          </w:tcPr>
          <w:p w:rsidR="00441CEA" w:rsidRPr="00727C2D" w:rsidRDefault="00441CEA" w:rsidP="00441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03" w:type="dxa"/>
          </w:tcPr>
          <w:p w:rsidR="00441CEA" w:rsidRPr="00727C2D" w:rsidRDefault="00441CEA" w:rsidP="00441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0" w:type="dxa"/>
          </w:tcPr>
          <w:p w:rsidR="00441CEA" w:rsidRPr="00727C2D" w:rsidRDefault="00441CEA" w:rsidP="00441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1CEA" w:rsidRPr="00727C2D" w:rsidTr="00441CEA">
        <w:tc>
          <w:tcPr>
            <w:tcW w:w="675" w:type="dxa"/>
          </w:tcPr>
          <w:p w:rsidR="00441CEA" w:rsidRPr="00727C2D" w:rsidRDefault="00441CEA" w:rsidP="00441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441CEA" w:rsidRPr="00727C2D" w:rsidRDefault="00441CEA" w:rsidP="00441C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Доля  общеобразовательных организаций, использующих в  рационе питания детей продукты, обогащенные витаминами и 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микронутриентами</w:t>
            </w:r>
            <w:proofErr w:type="spell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133" w:type="dxa"/>
          </w:tcPr>
          <w:p w:rsidR="00441CEA" w:rsidRPr="00727C2D" w:rsidRDefault="00441CEA" w:rsidP="00441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03" w:type="dxa"/>
          </w:tcPr>
          <w:p w:rsidR="00441CEA" w:rsidRPr="00727C2D" w:rsidRDefault="00441CEA" w:rsidP="00441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0" w:type="dxa"/>
          </w:tcPr>
          <w:p w:rsidR="00441CEA" w:rsidRPr="00727C2D" w:rsidRDefault="00441CEA" w:rsidP="00441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1CEA" w:rsidRPr="00727C2D" w:rsidTr="00441CEA">
        <w:tc>
          <w:tcPr>
            <w:tcW w:w="675" w:type="dxa"/>
          </w:tcPr>
          <w:p w:rsidR="00441CEA" w:rsidRPr="00727C2D" w:rsidRDefault="00441CEA" w:rsidP="00441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441CEA" w:rsidRPr="00727C2D" w:rsidRDefault="00441CEA" w:rsidP="00441C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удельного веса численности участников образовательного процесса, прошедших обучение в рамках программ по формированию культуры здорового  питания        </w:t>
            </w:r>
          </w:p>
        </w:tc>
        <w:tc>
          <w:tcPr>
            <w:tcW w:w="1133" w:type="dxa"/>
          </w:tcPr>
          <w:p w:rsidR="00441CEA" w:rsidRPr="00727C2D" w:rsidRDefault="00441CEA" w:rsidP="00441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</w:tc>
        <w:tc>
          <w:tcPr>
            <w:tcW w:w="1203" w:type="dxa"/>
          </w:tcPr>
          <w:p w:rsidR="00441CEA" w:rsidRPr="00727C2D" w:rsidRDefault="00441CEA" w:rsidP="00441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78,8</w:t>
            </w:r>
          </w:p>
        </w:tc>
        <w:tc>
          <w:tcPr>
            <w:tcW w:w="990" w:type="dxa"/>
          </w:tcPr>
          <w:p w:rsidR="00441CEA" w:rsidRPr="00727C2D" w:rsidRDefault="00441CEA" w:rsidP="00441C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F16FD" w:rsidRPr="00727C2D" w:rsidRDefault="003F16FD" w:rsidP="003F16F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F16FD" w:rsidRPr="00727C2D" w:rsidRDefault="003F16FD" w:rsidP="003F16FD">
      <w:pPr>
        <w:rPr>
          <w:rFonts w:ascii="Times New Roman" w:hAnsi="Times New Roman" w:cs="Times New Roman"/>
          <w:sz w:val="24"/>
          <w:szCs w:val="24"/>
        </w:rPr>
      </w:pPr>
      <w:r w:rsidRPr="00727C2D">
        <w:rPr>
          <w:rFonts w:ascii="Times New Roman" w:hAnsi="Times New Roman" w:cs="Times New Roman"/>
          <w:sz w:val="24"/>
          <w:szCs w:val="24"/>
        </w:rPr>
        <w:t>Степень реализации подпрограммы:</w:t>
      </w:r>
    </w:p>
    <w:p w:rsidR="003F16FD" w:rsidRPr="00727C2D" w:rsidRDefault="003F16FD" w:rsidP="003F16F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27C2D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727C2D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727C2D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727C2D">
        <w:rPr>
          <w:rFonts w:ascii="Times New Roman" w:hAnsi="Times New Roman" w:cs="Times New Roman"/>
          <w:sz w:val="24"/>
          <w:szCs w:val="24"/>
        </w:rPr>
        <w:t xml:space="preserve"> = 5/5 = 1</w:t>
      </w:r>
    </w:p>
    <w:p w:rsidR="003F16FD" w:rsidRPr="00727C2D" w:rsidRDefault="003F16FD" w:rsidP="003F16FD">
      <w:pPr>
        <w:rPr>
          <w:rFonts w:ascii="Times New Roman" w:hAnsi="Times New Roman" w:cs="Times New Roman"/>
          <w:b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>5 Оценка эффективности реализации подпрограммы:</w:t>
      </w:r>
    </w:p>
    <w:p w:rsidR="003F16FD" w:rsidRPr="00727C2D" w:rsidRDefault="003F16FD" w:rsidP="003F16F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27C2D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727C2D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727C2D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727C2D">
        <w:rPr>
          <w:rFonts w:ascii="Times New Roman" w:hAnsi="Times New Roman" w:cs="Times New Roman"/>
          <w:sz w:val="24"/>
          <w:szCs w:val="24"/>
        </w:rPr>
        <w:t xml:space="preserve"> = 1*1 = 1 </w:t>
      </w:r>
      <w:r w:rsidRPr="00727C2D">
        <w:rPr>
          <w:rFonts w:ascii="Times New Roman" w:hAnsi="Times New Roman" w:cs="Times New Roman"/>
          <w:b/>
          <w:sz w:val="24"/>
          <w:szCs w:val="24"/>
        </w:rPr>
        <w:t>(высокая)</w:t>
      </w:r>
    </w:p>
    <w:p w:rsidR="00E436F3" w:rsidRPr="00727C2D" w:rsidRDefault="00C32E0A" w:rsidP="00C32E0A">
      <w:pPr>
        <w:rPr>
          <w:rFonts w:ascii="Times New Roman" w:hAnsi="Times New Roman" w:cs="Times New Roman"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  <w:lang w:val="en-US"/>
        </w:rPr>
        <w:t xml:space="preserve">k= </w:t>
      </w:r>
      <w:r w:rsidRPr="00727C2D">
        <w:rPr>
          <w:rFonts w:ascii="Times New Roman" w:hAnsi="Times New Roman" w:cs="Times New Roman"/>
          <w:b/>
          <w:sz w:val="24"/>
          <w:szCs w:val="24"/>
        </w:rPr>
        <w:t>3064</w:t>
      </w:r>
      <w:proofErr w:type="gramStart"/>
      <w:r w:rsidRPr="00727C2D">
        <w:rPr>
          <w:rFonts w:ascii="Times New Roman" w:hAnsi="Times New Roman" w:cs="Times New Roman"/>
          <w:b/>
          <w:sz w:val="24"/>
          <w:szCs w:val="24"/>
        </w:rPr>
        <w:t>,5</w:t>
      </w:r>
      <w:proofErr w:type="gramEnd"/>
      <w:r w:rsidRPr="00727C2D">
        <w:rPr>
          <w:rFonts w:ascii="Times New Roman" w:hAnsi="Times New Roman" w:cs="Times New Roman"/>
          <w:b/>
          <w:sz w:val="24"/>
          <w:szCs w:val="24"/>
          <w:lang w:val="en-US"/>
        </w:rPr>
        <w:t>/359984</w:t>
      </w:r>
      <w:r w:rsidRPr="00727C2D">
        <w:rPr>
          <w:rFonts w:ascii="Times New Roman" w:hAnsi="Times New Roman" w:cs="Times New Roman"/>
          <w:b/>
          <w:sz w:val="24"/>
          <w:szCs w:val="24"/>
        </w:rPr>
        <w:t>,</w:t>
      </w:r>
      <w:r w:rsidRPr="00727C2D">
        <w:rPr>
          <w:rFonts w:ascii="Times New Roman" w:hAnsi="Times New Roman" w:cs="Times New Roman"/>
          <w:b/>
          <w:sz w:val="24"/>
          <w:szCs w:val="24"/>
          <w:lang w:val="en-US"/>
        </w:rPr>
        <w:t>8= 0</w:t>
      </w:r>
      <w:r w:rsidRPr="00727C2D">
        <w:rPr>
          <w:rFonts w:ascii="Times New Roman" w:hAnsi="Times New Roman" w:cs="Times New Roman"/>
          <w:b/>
          <w:sz w:val="24"/>
          <w:szCs w:val="24"/>
        </w:rPr>
        <w:t>,008</w:t>
      </w:r>
    </w:p>
    <w:p w:rsidR="00E436F3" w:rsidRPr="00727C2D" w:rsidRDefault="00E436F3" w:rsidP="00E436F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>Подпрограмма «Защита прав детей, государственная поддержка детей-сирот и детей с ограниченными возможностями здоровья»</w:t>
      </w:r>
    </w:p>
    <w:p w:rsidR="00E436F3" w:rsidRPr="00727C2D" w:rsidRDefault="00E436F3" w:rsidP="00E436F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18A1" w:rsidRPr="00727C2D" w:rsidRDefault="004818A1" w:rsidP="004818A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>1.Оценка степени реализации мероприятий</w:t>
      </w:r>
    </w:p>
    <w:tbl>
      <w:tblPr>
        <w:tblStyle w:val="a8"/>
        <w:tblW w:w="9747" w:type="dxa"/>
        <w:tblLayout w:type="fixed"/>
        <w:tblLook w:val="04A0"/>
      </w:tblPr>
      <w:tblGrid>
        <w:gridCol w:w="597"/>
        <w:gridCol w:w="2346"/>
        <w:gridCol w:w="3544"/>
        <w:gridCol w:w="1480"/>
        <w:gridCol w:w="1780"/>
      </w:tblGrid>
      <w:tr w:rsidR="004818A1" w:rsidRPr="00727C2D" w:rsidTr="0046757F">
        <w:tc>
          <w:tcPr>
            <w:tcW w:w="597" w:type="dxa"/>
          </w:tcPr>
          <w:p w:rsidR="004818A1" w:rsidRPr="00727C2D" w:rsidRDefault="004818A1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46" w:type="dxa"/>
          </w:tcPr>
          <w:p w:rsidR="004818A1" w:rsidRPr="00727C2D" w:rsidRDefault="004818A1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3544" w:type="dxa"/>
          </w:tcPr>
          <w:p w:rsidR="004818A1" w:rsidRPr="00727C2D" w:rsidRDefault="004818A1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результат выполнения мероприятия</w:t>
            </w:r>
          </w:p>
        </w:tc>
        <w:tc>
          <w:tcPr>
            <w:tcW w:w="1480" w:type="dxa"/>
          </w:tcPr>
          <w:p w:rsidR="004818A1" w:rsidRPr="00727C2D" w:rsidRDefault="004818A1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  <w:tc>
          <w:tcPr>
            <w:tcW w:w="1780" w:type="dxa"/>
          </w:tcPr>
          <w:p w:rsidR="004818A1" w:rsidRPr="00727C2D" w:rsidRDefault="004818A1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Степень реализации мероприятия</w:t>
            </w:r>
          </w:p>
        </w:tc>
      </w:tr>
      <w:tr w:rsidR="004818A1" w:rsidRPr="00727C2D" w:rsidTr="0046757F">
        <w:tc>
          <w:tcPr>
            <w:tcW w:w="597" w:type="dxa"/>
          </w:tcPr>
          <w:p w:rsidR="004818A1" w:rsidRPr="00727C2D" w:rsidRDefault="004818A1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6" w:type="dxa"/>
          </w:tcPr>
          <w:p w:rsidR="004818A1" w:rsidRPr="00727C2D" w:rsidRDefault="004818A1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Выполнение государственных полномочий муниципальными образованиями по организации и осуществлению деятельности по опеки и попечительству над несовершеннолетними</w:t>
            </w:r>
          </w:p>
          <w:p w:rsidR="004818A1" w:rsidRPr="00727C2D" w:rsidRDefault="004818A1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818A1" w:rsidRPr="00727C2D" w:rsidRDefault="004818A1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1.Удельный вес детей-сирот и детей, оставшихся без попечения родителей, воспитывающихся в семьях граждан, от общего числа детей этой категории</w:t>
            </w:r>
          </w:p>
          <w:p w:rsidR="004818A1" w:rsidRPr="00727C2D" w:rsidRDefault="004818A1" w:rsidP="004675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4818A1" w:rsidRPr="00727C2D" w:rsidRDefault="004818A1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  <w:p w:rsidR="004818A1" w:rsidRPr="00727C2D" w:rsidRDefault="004818A1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A1" w:rsidRPr="00727C2D" w:rsidRDefault="004818A1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A1" w:rsidRPr="00727C2D" w:rsidRDefault="004818A1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A1" w:rsidRPr="00727C2D" w:rsidRDefault="004818A1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A1" w:rsidRPr="00727C2D" w:rsidRDefault="004818A1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8A1" w:rsidRPr="00727C2D" w:rsidRDefault="004818A1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</w:tcPr>
          <w:p w:rsidR="004818A1" w:rsidRPr="00727C2D" w:rsidRDefault="004818A1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  <w:r w:rsidR="0046757F"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= 1/1</w:t>
            </w: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= 1</w:t>
            </w:r>
          </w:p>
          <w:p w:rsidR="004818A1" w:rsidRPr="00727C2D" w:rsidRDefault="004818A1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6C2" w:rsidRPr="00727C2D" w:rsidTr="0046757F">
        <w:tc>
          <w:tcPr>
            <w:tcW w:w="7967" w:type="dxa"/>
            <w:gridSpan w:val="4"/>
          </w:tcPr>
          <w:p w:rsidR="002036C2" w:rsidRPr="00727C2D" w:rsidRDefault="002036C2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80" w:type="dxa"/>
          </w:tcPr>
          <w:p w:rsidR="002036C2" w:rsidRPr="00727C2D" w:rsidRDefault="002036C2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</w:t>
            </w: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</w:p>
        </w:tc>
      </w:tr>
    </w:tbl>
    <w:p w:rsidR="002036C2" w:rsidRPr="00727C2D" w:rsidRDefault="002036C2" w:rsidP="004818A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818A1" w:rsidRPr="00727C2D" w:rsidRDefault="004818A1" w:rsidP="004818A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>2 Степень соответствия запланированному уровню расходов</w:t>
      </w:r>
      <w:r w:rsidR="002036C2" w:rsidRPr="00727C2D">
        <w:rPr>
          <w:rFonts w:ascii="Times New Roman" w:hAnsi="Times New Roman" w:cs="Times New Roman"/>
          <w:sz w:val="24"/>
          <w:szCs w:val="24"/>
        </w:rPr>
        <w:t xml:space="preserve"> (п.9.2</w:t>
      </w:r>
      <w:r w:rsidRPr="00727C2D">
        <w:rPr>
          <w:rFonts w:ascii="Times New Roman" w:hAnsi="Times New Roman" w:cs="Times New Roman"/>
          <w:sz w:val="24"/>
          <w:szCs w:val="24"/>
        </w:rPr>
        <w:t>):</w:t>
      </w:r>
    </w:p>
    <w:p w:rsidR="004818A1" w:rsidRPr="00727C2D" w:rsidRDefault="002036C2" w:rsidP="004818A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27C2D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727C2D">
        <w:rPr>
          <w:rFonts w:ascii="Times New Roman" w:hAnsi="Times New Roman" w:cs="Times New Roman"/>
          <w:sz w:val="24"/>
          <w:szCs w:val="24"/>
        </w:rPr>
        <w:t xml:space="preserve"> = </w:t>
      </w:r>
      <w:r w:rsidR="00737783" w:rsidRPr="00727C2D">
        <w:rPr>
          <w:rFonts w:ascii="Times New Roman" w:hAnsi="Times New Roman" w:cs="Times New Roman"/>
          <w:sz w:val="24"/>
          <w:szCs w:val="24"/>
        </w:rPr>
        <w:t>10655</w:t>
      </w:r>
      <w:r w:rsidRPr="00727C2D">
        <w:rPr>
          <w:rFonts w:ascii="Times New Roman" w:hAnsi="Times New Roman" w:cs="Times New Roman"/>
          <w:sz w:val="24"/>
          <w:szCs w:val="24"/>
        </w:rPr>
        <w:t>/</w:t>
      </w:r>
      <w:r w:rsidR="00737783" w:rsidRPr="00727C2D">
        <w:rPr>
          <w:rFonts w:ascii="Times New Roman" w:hAnsi="Times New Roman" w:cs="Times New Roman"/>
          <w:sz w:val="24"/>
          <w:szCs w:val="24"/>
        </w:rPr>
        <w:t>11856,2</w:t>
      </w:r>
      <w:r w:rsidRPr="00727C2D">
        <w:rPr>
          <w:rFonts w:ascii="Times New Roman" w:hAnsi="Times New Roman" w:cs="Times New Roman"/>
          <w:sz w:val="24"/>
          <w:szCs w:val="24"/>
        </w:rPr>
        <w:t>=0,</w:t>
      </w:r>
      <w:r w:rsidR="00737783" w:rsidRPr="00727C2D">
        <w:rPr>
          <w:rFonts w:ascii="Times New Roman" w:hAnsi="Times New Roman" w:cs="Times New Roman"/>
          <w:sz w:val="24"/>
          <w:szCs w:val="24"/>
        </w:rPr>
        <w:t>89</w:t>
      </w:r>
    </w:p>
    <w:p w:rsidR="004818A1" w:rsidRPr="00727C2D" w:rsidRDefault="002036C2" w:rsidP="004818A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27C2D">
        <w:rPr>
          <w:rFonts w:ascii="Times New Roman" w:hAnsi="Times New Roman" w:cs="Times New Roman"/>
          <w:sz w:val="24"/>
          <w:szCs w:val="24"/>
        </w:rPr>
        <w:t>МБф</w:t>
      </w:r>
      <w:proofErr w:type="spellEnd"/>
      <w:r w:rsidRPr="00727C2D">
        <w:rPr>
          <w:rFonts w:ascii="Times New Roman" w:hAnsi="Times New Roman" w:cs="Times New Roman"/>
          <w:sz w:val="24"/>
          <w:szCs w:val="24"/>
        </w:rPr>
        <w:t xml:space="preserve"> = </w:t>
      </w:r>
      <w:r w:rsidR="00737783" w:rsidRPr="00727C2D">
        <w:rPr>
          <w:rFonts w:ascii="Times New Roman" w:hAnsi="Times New Roman" w:cs="Times New Roman"/>
          <w:sz w:val="24"/>
          <w:szCs w:val="24"/>
        </w:rPr>
        <w:t>10655,0</w:t>
      </w:r>
    </w:p>
    <w:p w:rsidR="004818A1" w:rsidRPr="00727C2D" w:rsidRDefault="002036C2" w:rsidP="004818A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27C2D">
        <w:rPr>
          <w:rFonts w:ascii="Times New Roman" w:hAnsi="Times New Roman" w:cs="Times New Roman"/>
          <w:sz w:val="24"/>
          <w:szCs w:val="24"/>
        </w:rPr>
        <w:t>МБп</w:t>
      </w:r>
      <w:proofErr w:type="spellEnd"/>
      <w:r w:rsidRPr="00727C2D">
        <w:rPr>
          <w:rFonts w:ascii="Times New Roman" w:hAnsi="Times New Roman" w:cs="Times New Roman"/>
          <w:sz w:val="24"/>
          <w:szCs w:val="24"/>
        </w:rPr>
        <w:t xml:space="preserve"> = </w:t>
      </w:r>
      <w:r w:rsidR="00737783" w:rsidRPr="00727C2D">
        <w:rPr>
          <w:rFonts w:ascii="Times New Roman" w:hAnsi="Times New Roman" w:cs="Times New Roman"/>
          <w:sz w:val="24"/>
          <w:szCs w:val="24"/>
        </w:rPr>
        <w:t>11856,2</w:t>
      </w:r>
    </w:p>
    <w:p w:rsidR="004818A1" w:rsidRPr="00727C2D" w:rsidRDefault="004818A1" w:rsidP="004818A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>3 Оценка эффективности использования средств районного бюджета:</w:t>
      </w:r>
    </w:p>
    <w:p w:rsidR="004818A1" w:rsidRPr="00727C2D" w:rsidRDefault="004818A1" w:rsidP="004818A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27C2D">
        <w:rPr>
          <w:rFonts w:ascii="Times New Roman" w:hAnsi="Times New Roman" w:cs="Times New Roman"/>
          <w:sz w:val="24"/>
          <w:szCs w:val="24"/>
        </w:rPr>
        <w:lastRenderedPageBreak/>
        <w:t>Эис</w:t>
      </w:r>
      <w:proofErr w:type="spellEnd"/>
      <w:r w:rsidRPr="00727C2D">
        <w:rPr>
          <w:rFonts w:ascii="Times New Roman" w:hAnsi="Times New Roman" w:cs="Times New Roman"/>
          <w:sz w:val="24"/>
          <w:szCs w:val="24"/>
        </w:rPr>
        <w:t xml:space="preserve"> = 1</w:t>
      </w:r>
      <w:r w:rsidR="002036C2" w:rsidRPr="00727C2D">
        <w:rPr>
          <w:rFonts w:ascii="Times New Roman" w:hAnsi="Times New Roman" w:cs="Times New Roman"/>
          <w:sz w:val="24"/>
          <w:szCs w:val="24"/>
        </w:rPr>
        <w:t>,0-0,</w:t>
      </w:r>
      <w:r w:rsidR="00737783" w:rsidRPr="00727C2D">
        <w:rPr>
          <w:rFonts w:ascii="Times New Roman" w:hAnsi="Times New Roman" w:cs="Times New Roman"/>
          <w:sz w:val="24"/>
          <w:szCs w:val="24"/>
        </w:rPr>
        <w:t>89</w:t>
      </w:r>
      <w:r w:rsidRPr="00727C2D">
        <w:rPr>
          <w:rFonts w:ascii="Times New Roman" w:hAnsi="Times New Roman" w:cs="Times New Roman"/>
          <w:sz w:val="24"/>
          <w:szCs w:val="24"/>
        </w:rPr>
        <w:t xml:space="preserve"> = </w:t>
      </w:r>
      <w:r w:rsidR="00737783" w:rsidRPr="00727C2D">
        <w:rPr>
          <w:rFonts w:ascii="Times New Roman" w:hAnsi="Times New Roman" w:cs="Times New Roman"/>
          <w:sz w:val="24"/>
          <w:szCs w:val="24"/>
        </w:rPr>
        <w:t>0,11</w:t>
      </w:r>
    </w:p>
    <w:p w:rsidR="004818A1" w:rsidRPr="00727C2D" w:rsidRDefault="004818A1" w:rsidP="004818A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 xml:space="preserve"> 4 Оценка степени достижения цели и решения задач подпрограммы </w:t>
      </w:r>
    </w:p>
    <w:p w:rsidR="004818A1" w:rsidRPr="00727C2D" w:rsidRDefault="004818A1" w:rsidP="004818A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>Степень достижения плановых показателей (индикаторов)</w:t>
      </w:r>
    </w:p>
    <w:tbl>
      <w:tblPr>
        <w:tblStyle w:val="a8"/>
        <w:tblW w:w="0" w:type="auto"/>
        <w:tblLook w:val="04A0"/>
      </w:tblPr>
      <w:tblGrid>
        <w:gridCol w:w="675"/>
        <w:gridCol w:w="5387"/>
        <w:gridCol w:w="1133"/>
        <w:gridCol w:w="1203"/>
        <w:gridCol w:w="990"/>
      </w:tblGrid>
      <w:tr w:rsidR="004818A1" w:rsidRPr="00727C2D" w:rsidTr="004818A1">
        <w:tc>
          <w:tcPr>
            <w:tcW w:w="675" w:type="dxa"/>
          </w:tcPr>
          <w:p w:rsidR="004818A1" w:rsidRPr="00727C2D" w:rsidRDefault="004818A1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87" w:type="dxa"/>
          </w:tcPr>
          <w:p w:rsidR="004818A1" w:rsidRPr="00727C2D" w:rsidRDefault="004818A1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</w:t>
            </w:r>
          </w:p>
        </w:tc>
        <w:tc>
          <w:tcPr>
            <w:tcW w:w="1133" w:type="dxa"/>
          </w:tcPr>
          <w:p w:rsidR="004818A1" w:rsidRPr="00727C2D" w:rsidRDefault="004818A1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ЗП</w:t>
            </w:r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/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пп</w:t>
            </w:r>
            <w:proofErr w:type="spellEnd"/>
          </w:p>
        </w:tc>
        <w:tc>
          <w:tcPr>
            <w:tcW w:w="1203" w:type="dxa"/>
          </w:tcPr>
          <w:p w:rsidR="004818A1" w:rsidRPr="00727C2D" w:rsidRDefault="004818A1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ЗП</w:t>
            </w:r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/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пф</w:t>
            </w:r>
            <w:proofErr w:type="spellEnd"/>
          </w:p>
        </w:tc>
        <w:tc>
          <w:tcPr>
            <w:tcW w:w="990" w:type="dxa"/>
          </w:tcPr>
          <w:p w:rsidR="004818A1" w:rsidRPr="00727C2D" w:rsidRDefault="004818A1" w:rsidP="004818A1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/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ппз</w:t>
            </w:r>
            <w:proofErr w:type="spellEnd"/>
          </w:p>
        </w:tc>
      </w:tr>
      <w:tr w:rsidR="004818A1" w:rsidRPr="00727C2D" w:rsidTr="004818A1">
        <w:tc>
          <w:tcPr>
            <w:tcW w:w="9388" w:type="dxa"/>
            <w:gridSpan w:val="5"/>
          </w:tcPr>
          <w:p w:rsidR="004818A1" w:rsidRPr="00727C2D" w:rsidRDefault="004818A1" w:rsidP="00481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Показатели с желаемой тенденцией увеличения значений</w:t>
            </w:r>
          </w:p>
        </w:tc>
      </w:tr>
      <w:tr w:rsidR="004818A1" w:rsidRPr="00727C2D" w:rsidTr="004818A1">
        <w:tc>
          <w:tcPr>
            <w:tcW w:w="675" w:type="dxa"/>
          </w:tcPr>
          <w:p w:rsidR="004818A1" w:rsidRPr="00727C2D" w:rsidRDefault="004818A1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CC3F9C" w:rsidRPr="00727C2D" w:rsidRDefault="00CC3F9C" w:rsidP="00CC3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Удельный вес детей-сирот и детей, оставшихся без попечения родителей, воспитывающихся в семьях граждан, от общего числа детей этой категории</w:t>
            </w:r>
          </w:p>
          <w:p w:rsidR="004818A1" w:rsidRPr="00727C2D" w:rsidRDefault="004818A1" w:rsidP="004818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4818A1" w:rsidRPr="00727C2D" w:rsidRDefault="004818A1" w:rsidP="00481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vAlign w:val="center"/>
          </w:tcPr>
          <w:p w:rsidR="004818A1" w:rsidRPr="00727C2D" w:rsidRDefault="004818A1" w:rsidP="00481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0" w:type="dxa"/>
            <w:vAlign w:val="center"/>
          </w:tcPr>
          <w:p w:rsidR="004818A1" w:rsidRPr="00727C2D" w:rsidRDefault="004818A1" w:rsidP="00481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818A1" w:rsidRPr="00727C2D" w:rsidRDefault="004818A1" w:rsidP="004818A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818A1" w:rsidRPr="00727C2D" w:rsidRDefault="004818A1" w:rsidP="004818A1">
      <w:pPr>
        <w:rPr>
          <w:rFonts w:ascii="Times New Roman" w:hAnsi="Times New Roman" w:cs="Times New Roman"/>
          <w:sz w:val="24"/>
          <w:szCs w:val="24"/>
        </w:rPr>
      </w:pPr>
      <w:r w:rsidRPr="00727C2D">
        <w:rPr>
          <w:rFonts w:ascii="Times New Roman" w:hAnsi="Times New Roman" w:cs="Times New Roman"/>
          <w:sz w:val="24"/>
          <w:szCs w:val="24"/>
        </w:rPr>
        <w:t>Степень реализации подпрограммы:</w:t>
      </w:r>
    </w:p>
    <w:p w:rsidR="004818A1" w:rsidRPr="00727C2D" w:rsidRDefault="0046757F" w:rsidP="004818A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27C2D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727C2D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727C2D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727C2D">
        <w:rPr>
          <w:rFonts w:ascii="Times New Roman" w:hAnsi="Times New Roman" w:cs="Times New Roman"/>
          <w:sz w:val="24"/>
          <w:szCs w:val="24"/>
        </w:rPr>
        <w:t xml:space="preserve"> = 1/1</w:t>
      </w:r>
      <w:r w:rsidR="004818A1" w:rsidRPr="00727C2D">
        <w:rPr>
          <w:rFonts w:ascii="Times New Roman" w:hAnsi="Times New Roman" w:cs="Times New Roman"/>
          <w:sz w:val="24"/>
          <w:szCs w:val="24"/>
        </w:rPr>
        <w:t xml:space="preserve"> = 1</w:t>
      </w:r>
    </w:p>
    <w:p w:rsidR="004818A1" w:rsidRPr="00727C2D" w:rsidRDefault="004818A1" w:rsidP="004818A1">
      <w:pPr>
        <w:rPr>
          <w:rFonts w:ascii="Times New Roman" w:hAnsi="Times New Roman" w:cs="Times New Roman"/>
          <w:b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>5 Оценка эффективности реализации подпрограммы:</w:t>
      </w:r>
    </w:p>
    <w:p w:rsidR="004818A1" w:rsidRPr="00727C2D" w:rsidRDefault="004818A1" w:rsidP="004818A1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27C2D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727C2D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727C2D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727C2D">
        <w:rPr>
          <w:rFonts w:ascii="Times New Roman" w:hAnsi="Times New Roman" w:cs="Times New Roman"/>
          <w:sz w:val="24"/>
          <w:szCs w:val="24"/>
        </w:rPr>
        <w:t xml:space="preserve"> = 1*1 = 1 </w:t>
      </w:r>
      <w:r w:rsidRPr="00727C2D">
        <w:rPr>
          <w:rFonts w:ascii="Times New Roman" w:hAnsi="Times New Roman" w:cs="Times New Roman"/>
          <w:b/>
          <w:sz w:val="24"/>
          <w:szCs w:val="24"/>
        </w:rPr>
        <w:t>(высокая)</w:t>
      </w:r>
    </w:p>
    <w:p w:rsidR="00C32E0A" w:rsidRPr="00727C2D" w:rsidRDefault="00C32E0A" w:rsidP="00C32E0A">
      <w:pPr>
        <w:rPr>
          <w:rFonts w:ascii="Times New Roman" w:hAnsi="Times New Roman" w:cs="Times New Roman"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  <w:lang w:val="en-US"/>
        </w:rPr>
        <w:t>k</w:t>
      </w:r>
      <w:r w:rsidRPr="00727C2D">
        <w:rPr>
          <w:rFonts w:ascii="Times New Roman" w:hAnsi="Times New Roman" w:cs="Times New Roman"/>
          <w:b/>
          <w:sz w:val="24"/>
          <w:szCs w:val="24"/>
        </w:rPr>
        <w:t>= 10655/359984</w:t>
      </w:r>
      <w:proofErr w:type="gramStart"/>
      <w:r w:rsidRPr="00727C2D">
        <w:rPr>
          <w:rFonts w:ascii="Times New Roman" w:hAnsi="Times New Roman" w:cs="Times New Roman"/>
          <w:b/>
          <w:sz w:val="24"/>
          <w:szCs w:val="24"/>
        </w:rPr>
        <w:t>,8</w:t>
      </w:r>
      <w:proofErr w:type="gramEnd"/>
      <w:r w:rsidRPr="00727C2D">
        <w:rPr>
          <w:rFonts w:ascii="Times New Roman" w:hAnsi="Times New Roman" w:cs="Times New Roman"/>
          <w:b/>
          <w:sz w:val="24"/>
          <w:szCs w:val="24"/>
        </w:rPr>
        <w:t>= 0,3</w:t>
      </w:r>
    </w:p>
    <w:p w:rsidR="00F80EB8" w:rsidRPr="00727C2D" w:rsidRDefault="00F80EB8" w:rsidP="00F80EB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>Подпрограмма «Развитие системы оценки качества образования и  информационной прозрачности системы образования»</w:t>
      </w:r>
    </w:p>
    <w:p w:rsidR="00F80EB8" w:rsidRPr="00727C2D" w:rsidRDefault="00F80EB8" w:rsidP="00F80EB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0EB8" w:rsidRPr="00727C2D" w:rsidRDefault="00F80EB8" w:rsidP="00F80EB8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>Оценка степени реализации мероприятий</w:t>
      </w:r>
    </w:p>
    <w:tbl>
      <w:tblPr>
        <w:tblStyle w:val="a8"/>
        <w:tblW w:w="0" w:type="auto"/>
        <w:tblLayout w:type="fixed"/>
        <w:tblLook w:val="04A0"/>
      </w:tblPr>
      <w:tblGrid>
        <w:gridCol w:w="597"/>
        <w:gridCol w:w="2063"/>
        <w:gridCol w:w="3544"/>
        <w:gridCol w:w="1480"/>
        <w:gridCol w:w="1839"/>
      </w:tblGrid>
      <w:tr w:rsidR="00F80EB8" w:rsidRPr="00727C2D" w:rsidTr="004818A1">
        <w:tc>
          <w:tcPr>
            <w:tcW w:w="597" w:type="dxa"/>
          </w:tcPr>
          <w:p w:rsidR="00F80EB8" w:rsidRPr="00727C2D" w:rsidRDefault="00F80EB8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63" w:type="dxa"/>
          </w:tcPr>
          <w:p w:rsidR="00F80EB8" w:rsidRPr="00727C2D" w:rsidRDefault="00F80EB8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3544" w:type="dxa"/>
          </w:tcPr>
          <w:p w:rsidR="00F80EB8" w:rsidRPr="00727C2D" w:rsidRDefault="00F80EB8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результат выполнения мероприятия</w:t>
            </w:r>
          </w:p>
        </w:tc>
        <w:tc>
          <w:tcPr>
            <w:tcW w:w="1480" w:type="dxa"/>
          </w:tcPr>
          <w:p w:rsidR="00F80EB8" w:rsidRPr="00727C2D" w:rsidRDefault="00F80EB8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  <w:tc>
          <w:tcPr>
            <w:tcW w:w="1839" w:type="dxa"/>
          </w:tcPr>
          <w:p w:rsidR="00F80EB8" w:rsidRPr="00727C2D" w:rsidRDefault="00F80EB8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Степень реализации мероприятия</w:t>
            </w:r>
          </w:p>
        </w:tc>
      </w:tr>
      <w:tr w:rsidR="0046757F" w:rsidRPr="00727C2D" w:rsidTr="004818A1">
        <w:tc>
          <w:tcPr>
            <w:tcW w:w="597" w:type="dxa"/>
            <w:vMerge w:val="restart"/>
          </w:tcPr>
          <w:p w:rsidR="0046757F" w:rsidRPr="00727C2D" w:rsidRDefault="0046757F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6757F" w:rsidRPr="00727C2D" w:rsidRDefault="0046757F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vMerge w:val="restart"/>
          </w:tcPr>
          <w:p w:rsidR="0046757F" w:rsidRPr="00727C2D" w:rsidRDefault="0046757F" w:rsidP="004818A1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 w:cs="Times New Roman"/>
                <w:sz w:val="24"/>
                <w:szCs w:val="28"/>
              </w:rPr>
            </w:pPr>
            <w:r w:rsidRPr="00727C2D">
              <w:rPr>
                <w:rFonts w:ascii="Times New Roman" w:hAnsi="Times New Roman" w:cs="Times New Roman"/>
                <w:sz w:val="24"/>
                <w:szCs w:val="28"/>
              </w:rPr>
              <w:t>Формирование и развитие муниципальной системы оценки</w:t>
            </w:r>
          </w:p>
          <w:p w:rsidR="0046757F" w:rsidRPr="00727C2D" w:rsidRDefault="0046757F" w:rsidP="00467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8"/>
              </w:rPr>
              <w:t>качества образования</w:t>
            </w:r>
          </w:p>
        </w:tc>
        <w:tc>
          <w:tcPr>
            <w:tcW w:w="3544" w:type="dxa"/>
          </w:tcPr>
          <w:p w:rsidR="0046757F" w:rsidRPr="00727C2D" w:rsidRDefault="0046757F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Число уровней образования, на которых реализуются механизмы внешней  оценки качества образования</w:t>
            </w:r>
          </w:p>
          <w:p w:rsidR="0046757F" w:rsidRPr="00727C2D" w:rsidRDefault="0046757F" w:rsidP="004818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46757F" w:rsidRPr="00727C2D" w:rsidRDefault="0046757F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  <w:p w:rsidR="0046757F" w:rsidRPr="00727C2D" w:rsidRDefault="0046757F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 w:val="restart"/>
          </w:tcPr>
          <w:p w:rsidR="0046757F" w:rsidRPr="00727C2D" w:rsidRDefault="0046757F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= 2/2 = 1</w:t>
            </w:r>
          </w:p>
          <w:p w:rsidR="0046757F" w:rsidRPr="00727C2D" w:rsidRDefault="0046757F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57F" w:rsidRPr="00727C2D" w:rsidRDefault="0046757F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57F" w:rsidRPr="00727C2D" w:rsidTr="004818A1">
        <w:tc>
          <w:tcPr>
            <w:tcW w:w="597" w:type="dxa"/>
            <w:vMerge/>
          </w:tcPr>
          <w:p w:rsidR="0046757F" w:rsidRPr="00727C2D" w:rsidRDefault="0046757F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  <w:vMerge/>
          </w:tcPr>
          <w:p w:rsidR="0046757F" w:rsidRPr="00727C2D" w:rsidRDefault="0046757F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6757F" w:rsidRPr="00727C2D" w:rsidRDefault="0046757F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Удельный вес числа образовательных организаций, обеспечивающих  предоставление  нормативно закрепленного перечня сведений о  своей деятельности на официальных  сайтах, в общем  числе  образовательных  организаций</w:t>
            </w:r>
          </w:p>
          <w:p w:rsidR="0046757F" w:rsidRPr="00727C2D" w:rsidRDefault="0046757F" w:rsidP="004818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46757F" w:rsidRPr="00727C2D" w:rsidRDefault="0046757F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  <w:p w:rsidR="0046757F" w:rsidRPr="00727C2D" w:rsidRDefault="0046757F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57F" w:rsidRPr="00727C2D" w:rsidRDefault="0046757F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57F" w:rsidRPr="00727C2D" w:rsidRDefault="0046757F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57F" w:rsidRPr="00727C2D" w:rsidRDefault="0046757F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57F" w:rsidRPr="00727C2D" w:rsidRDefault="0046757F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57F" w:rsidRPr="00727C2D" w:rsidRDefault="0046757F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57F" w:rsidRPr="00727C2D" w:rsidRDefault="0046757F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57F" w:rsidRPr="00727C2D" w:rsidRDefault="0046757F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57F" w:rsidRPr="00727C2D" w:rsidRDefault="0046757F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:rsidR="0046757F" w:rsidRPr="00727C2D" w:rsidRDefault="0046757F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EB8" w:rsidRPr="00727C2D" w:rsidTr="004818A1">
        <w:tc>
          <w:tcPr>
            <w:tcW w:w="7684" w:type="dxa"/>
            <w:gridSpan w:val="4"/>
          </w:tcPr>
          <w:p w:rsidR="00F80EB8" w:rsidRPr="00727C2D" w:rsidRDefault="00F80EB8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39" w:type="dxa"/>
          </w:tcPr>
          <w:p w:rsidR="00F80EB8" w:rsidRPr="00727C2D" w:rsidRDefault="0046757F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СРм=1/1</w:t>
            </w:r>
            <w:r w:rsidR="00F80EB8" w:rsidRPr="00727C2D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</w:p>
        </w:tc>
      </w:tr>
    </w:tbl>
    <w:p w:rsidR="00F80EB8" w:rsidRPr="00727C2D" w:rsidRDefault="00F80EB8" w:rsidP="00F80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0EB8" w:rsidRPr="00727C2D" w:rsidRDefault="00F80EB8" w:rsidP="00F80E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 xml:space="preserve">4 Оценка степени достижения цели и решения задач подпрограммы </w:t>
      </w:r>
    </w:p>
    <w:p w:rsidR="00F80EB8" w:rsidRPr="00727C2D" w:rsidRDefault="00F80EB8" w:rsidP="00F80E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>Степень достижения плановых показателей (индикаторов)</w:t>
      </w:r>
    </w:p>
    <w:tbl>
      <w:tblPr>
        <w:tblStyle w:val="a8"/>
        <w:tblW w:w="0" w:type="auto"/>
        <w:tblLook w:val="04A0"/>
      </w:tblPr>
      <w:tblGrid>
        <w:gridCol w:w="675"/>
        <w:gridCol w:w="5387"/>
        <w:gridCol w:w="1133"/>
        <w:gridCol w:w="1203"/>
        <w:gridCol w:w="990"/>
      </w:tblGrid>
      <w:tr w:rsidR="00F80EB8" w:rsidRPr="00727C2D" w:rsidTr="004818A1">
        <w:tc>
          <w:tcPr>
            <w:tcW w:w="675" w:type="dxa"/>
          </w:tcPr>
          <w:p w:rsidR="00F80EB8" w:rsidRPr="00727C2D" w:rsidRDefault="00F80EB8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87" w:type="dxa"/>
          </w:tcPr>
          <w:p w:rsidR="00F80EB8" w:rsidRPr="00727C2D" w:rsidRDefault="00F80EB8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</w:t>
            </w:r>
          </w:p>
        </w:tc>
        <w:tc>
          <w:tcPr>
            <w:tcW w:w="1133" w:type="dxa"/>
          </w:tcPr>
          <w:p w:rsidR="00F80EB8" w:rsidRPr="00727C2D" w:rsidRDefault="00F80EB8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ЗП</w:t>
            </w:r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/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пп</w:t>
            </w:r>
            <w:proofErr w:type="spellEnd"/>
          </w:p>
        </w:tc>
        <w:tc>
          <w:tcPr>
            <w:tcW w:w="1203" w:type="dxa"/>
          </w:tcPr>
          <w:p w:rsidR="00F80EB8" w:rsidRPr="00727C2D" w:rsidRDefault="00F80EB8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ЗП</w:t>
            </w:r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/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пф</w:t>
            </w:r>
            <w:proofErr w:type="spellEnd"/>
          </w:p>
        </w:tc>
        <w:tc>
          <w:tcPr>
            <w:tcW w:w="990" w:type="dxa"/>
          </w:tcPr>
          <w:p w:rsidR="00F80EB8" w:rsidRPr="00727C2D" w:rsidRDefault="00F80EB8" w:rsidP="004818A1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</w:t>
            </w:r>
            <w:proofErr w:type="spellEnd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/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ппз</w:t>
            </w:r>
            <w:proofErr w:type="spellEnd"/>
          </w:p>
        </w:tc>
      </w:tr>
      <w:tr w:rsidR="00F80EB8" w:rsidRPr="00727C2D" w:rsidTr="004818A1">
        <w:tc>
          <w:tcPr>
            <w:tcW w:w="9388" w:type="dxa"/>
            <w:gridSpan w:val="5"/>
          </w:tcPr>
          <w:p w:rsidR="00F80EB8" w:rsidRPr="00727C2D" w:rsidRDefault="00F80EB8" w:rsidP="00481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Показатели с желаемой тенденцией увеличения значений</w:t>
            </w:r>
          </w:p>
        </w:tc>
      </w:tr>
      <w:tr w:rsidR="00F80EB8" w:rsidRPr="00727C2D" w:rsidTr="004818A1">
        <w:tc>
          <w:tcPr>
            <w:tcW w:w="675" w:type="dxa"/>
          </w:tcPr>
          <w:p w:rsidR="00F80EB8" w:rsidRPr="00727C2D" w:rsidRDefault="00F80EB8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F80EB8" w:rsidRPr="00727C2D" w:rsidRDefault="00F80EB8" w:rsidP="004818A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</w:rPr>
              <w:t>Число уровней образования, на которых реализуются механизмы внешней  оценки качества образования</w:t>
            </w:r>
          </w:p>
          <w:p w:rsidR="00F80EB8" w:rsidRPr="00727C2D" w:rsidRDefault="00F80EB8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80EB8" w:rsidRPr="00727C2D" w:rsidRDefault="00F80EB8" w:rsidP="00481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3" w:type="dxa"/>
            <w:vAlign w:val="center"/>
          </w:tcPr>
          <w:p w:rsidR="00F80EB8" w:rsidRPr="00727C2D" w:rsidRDefault="00F80EB8" w:rsidP="00481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" w:type="dxa"/>
            <w:vAlign w:val="center"/>
          </w:tcPr>
          <w:p w:rsidR="00F80EB8" w:rsidRPr="00727C2D" w:rsidRDefault="00F80EB8" w:rsidP="00481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0EB8" w:rsidRPr="00727C2D" w:rsidTr="004818A1">
        <w:tc>
          <w:tcPr>
            <w:tcW w:w="675" w:type="dxa"/>
          </w:tcPr>
          <w:p w:rsidR="00F80EB8" w:rsidRPr="00727C2D" w:rsidRDefault="00F80EB8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387" w:type="dxa"/>
          </w:tcPr>
          <w:p w:rsidR="00F80EB8" w:rsidRPr="00727C2D" w:rsidRDefault="00F80EB8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числа образовательных организаций, обеспечивающих  предоставление  нормативно закрепленного перечня сведений о  </w:t>
            </w:r>
          </w:p>
          <w:p w:rsidR="00F80EB8" w:rsidRPr="00727C2D" w:rsidRDefault="00F80EB8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своей деятельности на официальных  сайтах, в общем  числе  образовательных  организаций</w:t>
            </w:r>
          </w:p>
        </w:tc>
        <w:tc>
          <w:tcPr>
            <w:tcW w:w="1133" w:type="dxa"/>
            <w:vAlign w:val="center"/>
          </w:tcPr>
          <w:p w:rsidR="00F80EB8" w:rsidRPr="00727C2D" w:rsidRDefault="00F80EB8" w:rsidP="00481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vAlign w:val="center"/>
          </w:tcPr>
          <w:p w:rsidR="00F80EB8" w:rsidRPr="00727C2D" w:rsidRDefault="00F80EB8" w:rsidP="00481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0" w:type="dxa"/>
            <w:vAlign w:val="center"/>
          </w:tcPr>
          <w:p w:rsidR="00F80EB8" w:rsidRPr="00727C2D" w:rsidRDefault="00F80EB8" w:rsidP="00481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80EB8" w:rsidRPr="00727C2D" w:rsidRDefault="00F80EB8" w:rsidP="00F80E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80EB8" w:rsidRPr="00727C2D" w:rsidRDefault="00F80EB8" w:rsidP="00F80EB8">
      <w:pPr>
        <w:rPr>
          <w:rFonts w:ascii="Times New Roman" w:hAnsi="Times New Roman" w:cs="Times New Roman"/>
          <w:sz w:val="24"/>
          <w:szCs w:val="24"/>
        </w:rPr>
      </w:pPr>
      <w:r w:rsidRPr="00727C2D">
        <w:rPr>
          <w:rFonts w:ascii="Times New Roman" w:hAnsi="Times New Roman" w:cs="Times New Roman"/>
          <w:sz w:val="24"/>
          <w:szCs w:val="24"/>
        </w:rPr>
        <w:t>Степень реализации подпрограммы:</w:t>
      </w:r>
    </w:p>
    <w:p w:rsidR="00F80EB8" w:rsidRPr="00727C2D" w:rsidRDefault="00F80EB8" w:rsidP="00F80EB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27C2D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727C2D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727C2D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727C2D">
        <w:rPr>
          <w:rFonts w:ascii="Times New Roman" w:hAnsi="Times New Roman" w:cs="Times New Roman"/>
          <w:sz w:val="24"/>
          <w:szCs w:val="24"/>
        </w:rPr>
        <w:t xml:space="preserve"> = </w:t>
      </w:r>
      <w:r w:rsidR="0046757F" w:rsidRPr="00727C2D">
        <w:rPr>
          <w:rFonts w:ascii="Times New Roman" w:hAnsi="Times New Roman" w:cs="Times New Roman"/>
          <w:sz w:val="24"/>
          <w:szCs w:val="24"/>
        </w:rPr>
        <w:t>2/2</w:t>
      </w:r>
      <w:r w:rsidRPr="00727C2D">
        <w:rPr>
          <w:rFonts w:ascii="Times New Roman" w:hAnsi="Times New Roman" w:cs="Times New Roman"/>
          <w:sz w:val="24"/>
          <w:szCs w:val="24"/>
        </w:rPr>
        <w:t xml:space="preserve"> = 1</w:t>
      </w:r>
    </w:p>
    <w:p w:rsidR="00F80EB8" w:rsidRPr="00727C2D" w:rsidRDefault="00F80EB8" w:rsidP="00F80EB8">
      <w:pPr>
        <w:rPr>
          <w:rFonts w:ascii="Times New Roman" w:hAnsi="Times New Roman" w:cs="Times New Roman"/>
          <w:b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>5 Оценка эффективности реализации подпрограммы:</w:t>
      </w:r>
    </w:p>
    <w:p w:rsidR="00F80EB8" w:rsidRPr="00727C2D" w:rsidRDefault="00F80EB8" w:rsidP="00F80EB8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27C2D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727C2D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727C2D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727C2D">
        <w:rPr>
          <w:rFonts w:ascii="Times New Roman" w:hAnsi="Times New Roman" w:cs="Times New Roman"/>
          <w:sz w:val="24"/>
          <w:szCs w:val="24"/>
        </w:rPr>
        <w:t xml:space="preserve"> = 1*1 = 1 </w:t>
      </w:r>
      <w:r w:rsidRPr="00727C2D">
        <w:rPr>
          <w:rFonts w:ascii="Times New Roman" w:hAnsi="Times New Roman" w:cs="Times New Roman"/>
          <w:b/>
          <w:sz w:val="24"/>
          <w:szCs w:val="24"/>
        </w:rPr>
        <w:t>(высокая)</w:t>
      </w:r>
    </w:p>
    <w:p w:rsidR="00C32E0A" w:rsidRPr="00727C2D" w:rsidRDefault="00C32E0A" w:rsidP="00F80EB8">
      <w:pPr>
        <w:rPr>
          <w:rFonts w:ascii="Times New Roman" w:hAnsi="Times New Roman" w:cs="Times New Roman"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  <w:lang w:val="en-US"/>
        </w:rPr>
        <w:t>k</w:t>
      </w:r>
      <w:r w:rsidRPr="00727C2D">
        <w:rPr>
          <w:rFonts w:ascii="Times New Roman" w:hAnsi="Times New Roman" w:cs="Times New Roman"/>
          <w:b/>
          <w:sz w:val="24"/>
          <w:szCs w:val="24"/>
        </w:rPr>
        <w:t>= 16762</w:t>
      </w:r>
      <w:proofErr w:type="gramStart"/>
      <w:r w:rsidRPr="00727C2D">
        <w:rPr>
          <w:rFonts w:ascii="Times New Roman" w:hAnsi="Times New Roman" w:cs="Times New Roman"/>
          <w:b/>
          <w:sz w:val="24"/>
          <w:szCs w:val="24"/>
        </w:rPr>
        <w:t>,4</w:t>
      </w:r>
      <w:proofErr w:type="gramEnd"/>
      <w:r w:rsidRPr="00727C2D">
        <w:rPr>
          <w:rFonts w:ascii="Times New Roman" w:hAnsi="Times New Roman" w:cs="Times New Roman"/>
          <w:b/>
          <w:sz w:val="24"/>
          <w:szCs w:val="24"/>
        </w:rPr>
        <w:t>/359984,8= 0,4</w:t>
      </w:r>
    </w:p>
    <w:p w:rsidR="00F80EB8" w:rsidRPr="00727C2D" w:rsidRDefault="00F80EB8" w:rsidP="00F80EB8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727C2D">
        <w:rPr>
          <w:rFonts w:ascii="Times New Roman" w:hAnsi="Times New Roman" w:cs="Times New Roman"/>
          <w:color w:val="auto"/>
          <w:sz w:val="28"/>
          <w:szCs w:val="28"/>
        </w:rPr>
        <w:t>Оценка степени достижения цели и решения задач муниципальной программы</w:t>
      </w:r>
    </w:p>
    <w:p w:rsidR="00F80EB8" w:rsidRPr="00727C2D" w:rsidRDefault="00F80EB8" w:rsidP="00F80E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>Степень достижения плановых значений показателей (индикаторов)</w:t>
      </w:r>
    </w:p>
    <w:tbl>
      <w:tblPr>
        <w:tblStyle w:val="a8"/>
        <w:tblW w:w="0" w:type="auto"/>
        <w:tblLook w:val="04A0"/>
      </w:tblPr>
      <w:tblGrid>
        <w:gridCol w:w="675"/>
        <w:gridCol w:w="5387"/>
        <w:gridCol w:w="1133"/>
        <w:gridCol w:w="1203"/>
        <w:gridCol w:w="990"/>
      </w:tblGrid>
      <w:tr w:rsidR="00F80EB8" w:rsidRPr="00727C2D" w:rsidTr="004818A1">
        <w:tc>
          <w:tcPr>
            <w:tcW w:w="675" w:type="dxa"/>
          </w:tcPr>
          <w:p w:rsidR="00F80EB8" w:rsidRPr="00727C2D" w:rsidRDefault="00F80EB8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87" w:type="dxa"/>
          </w:tcPr>
          <w:p w:rsidR="00F80EB8" w:rsidRPr="00727C2D" w:rsidRDefault="00F80EB8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</w:t>
            </w:r>
          </w:p>
        </w:tc>
        <w:tc>
          <w:tcPr>
            <w:tcW w:w="1133" w:type="dxa"/>
          </w:tcPr>
          <w:p w:rsidR="00F80EB8" w:rsidRPr="00727C2D" w:rsidRDefault="00F80EB8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ЗП</w:t>
            </w:r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гпп</w:t>
            </w:r>
            <w:proofErr w:type="spellEnd"/>
          </w:p>
        </w:tc>
        <w:tc>
          <w:tcPr>
            <w:tcW w:w="1203" w:type="dxa"/>
          </w:tcPr>
          <w:p w:rsidR="00F80EB8" w:rsidRPr="00727C2D" w:rsidRDefault="00F80EB8" w:rsidP="0048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ЗП</w:t>
            </w:r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гпф</w:t>
            </w:r>
            <w:proofErr w:type="spellEnd"/>
          </w:p>
        </w:tc>
        <w:tc>
          <w:tcPr>
            <w:tcW w:w="990" w:type="dxa"/>
          </w:tcPr>
          <w:p w:rsidR="00F80EB8" w:rsidRPr="00727C2D" w:rsidRDefault="00F80EB8" w:rsidP="004818A1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r w:rsidRPr="00727C2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гппз</w:t>
            </w:r>
            <w:proofErr w:type="spellEnd"/>
          </w:p>
        </w:tc>
      </w:tr>
      <w:tr w:rsidR="00F80EB8" w:rsidRPr="00727C2D" w:rsidTr="004818A1">
        <w:tc>
          <w:tcPr>
            <w:tcW w:w="9388" w:type="dxa"/>
            <w:gridSpan w:val="5"/>
          </w:tcPr>
          <w:p w:rsidR="00F80EB8" w:rsidRPr="00727C2D" w:rsidRDefault="00F80EB8" w:rsidP="00481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Показатели с желаемой тенденцией увеличения значений</w:t>
            </w:r>
          </w:p>
        </w:tc>
      </w:tr>
      <w:tr w:rsidR="0046757F" w:rsidRPr="00727C2D" w:rsidTr="004818A1">
        <w:tc>
          <w:tcPr>
            <w:tcW w:w="675" w:type="dxa"/>
          </w:tcPr>
          <w:p w:rsidR="0046757F" w:rsidRPr="00727C2D" w:rsidRDefault="0046757F" w:rsidP="00467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46757F" w:rsidRPr="00727C2D" w:rsidRDefault="0046757F" w:rsidP="004675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Доступность дошкольного образования  (отношение  численности  детей в возрасте  от 2 месяцев до 7 лет (включительно), получающих дошкольное образование в текущем году, к сумме численности детей в возрасте  от 2 месяцев до 7 лет (включительно), получающих дошкольное образование в текущем году, и численности детей возрасте  от 2 месяцев до 7 лет (включительно), находящихся в очереди на получение в текущем году дошкольного</w:t>
            </w:r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образования) далее по тексту доступность дошкольного образования</w:t>
            </w:r>
          </w:p>
        </w:tc>
        <w:tc>
          <w:tcPr>
            <w:tcW w:w="1133" w:type="dxa"/>
            <w:vAlign w:val="center"/>
          </w:tcPr>
          <w:p w:rsidR="0046757F" w:rsidRPr="00727C2D" w:rsidRDefault="00D45F7D" w:rsidP="004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3" w:type="dxa"/>
            <w:vAlign w:val="center"/>
          </w:tcPr>
          <w:p w:rsidR="0046757F" w:rsidRPr="00727C2D" w:rsidRDefault="00D45F7D" w:rsidP="004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0" w:type="dxa"/>
            <w:vAlign w:val="center"/>
          </w:tcPr>
          <w:p w:rsidR="0046757F" w:rsidRPr="00727C2D" w:rsidRDefault="0046757F" w:rsidP="004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757F" w:rsidRPr="00727C2D" w:rsidTr="004818A1">
        <w:tc>
          <w:tcPr>
            <w:tcW w:w="675" w:type="dxa"/>
          </w:tcPr>
          <w:p w:rsidR="0046757F" w:rsidRPr="00727C2D" w:rsidRDefault="0046757F" w:rsidP="00467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46757F" w:rsidRPr="00727C2D" w:rsidRDefault="0046757F" w:rsidP="004675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обучающихся в общеобразовательных организациях в соответствии с федеральными государственными образовательными стандартами в общей </w:t>
            </w:r>
            <w:proofErr w:type="gramStart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727C2D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образовательных организациях общего образования</w:t>
            </w:r>
          </w:p>
        </w:tc>
        <w:tc>
          <w:tcPr>
            <w:tcW w:w="1133" w:type="dxa"/>
            <w:vAlign w:val="center"/>
          </w:tcPr>
          <w:p w:rsidR="0046757F" w:rsidRPr="00727C2D" w:rsidRDefault="00D45F7D" w:rsidP="004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03" w:type="dxa"/>
            <w:vAlign w:val="center"/>
          </w:tcPr>
          <w:p w:rsidR="0046757F" w:rsidRPr="00727C2D" w:rsidRDefault="00D45F7D" w:rsidP="004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90" w:type="dxa"/>
            <w:vAlign w:val="center"/>
          </w:tcPr>
          <w:p w:rsidR="0046757F" w:rsidRPr="00727C2D" w:rsidRDefault="0046757F" w:rsidP="004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80EB8" w:rsidRPr="00727C2D" w:rsidRDefault="00F80EB8" w:rsidP="00F80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>Степень реализации муниципальной программы</w:t>
      </w:r>
    </w:p>
    <w:p w:rsidR="00F80EB8" w:rsidRPr="00727C2D" w:rsidRDefault="00F80EB8" w:rsidP="00F80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27C2D">
        <w:rPr>
          <w:rFonts w:ascii="Times New Roman" w:hAnsi="Times New Roman" w:cs="Times New Roman"/>
          <w:sz w:val="24"/>
          <w:szCs w:val="24"/>
        </w:rPr>
        <w:t>СР</w:t>
      </w:r>
      <w:r w:rsidRPr="00727C2D">
        <w:rPr>
          <w:rFonts w:ascii="Times New Roman" w:hAnsi="Times New Roman" w:cs="Times New Roman"/>
          <w:sz w:val="24"/>
          <w:szCs w:val="24"/>
          <w:vertAlign w:val="subscript"/>
        </w:rPr>
        <w:t>гп</w:t>
      </w:r>
      <w:proofErr w:type="spellEnd"/>
      <w:r w:rsidRPr="00727C2D"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  <w:r w:rsidR="00D45F7D" w:rsidRPr="00727C2D">
        <w:rPr>
          <w:rFonts w:ascii="Times New Roman" w:hAnsi="Times New Roman" w:cs="Times New Roman"/>
          <w:sz w:val="24"/>
          <w:szCs w:val="24"/>
        </w:rPr>
        <w:t>=2/2</w:t>
      </w:r>
      <w:r w:rsidRPr="00727C2D">
        <w:rPr>
          <w:rFonts w:ascii="Times New Roman" w:hAnsi="Times New Roman" w:cs="Times New Roman"/>
          <w:sz w:val="24"/>
          <w:szCs w:val="24"/>
        </w:rPr>
        <w:t>=1</w:t>
      </w:r>
    </w:p>
    <w:p w:rsidR="00F80EB8" w:rsidRPr="00727C2D" w:rsidRDefault="00F80EB8" w:rsidP="00F80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0EB8" w:rsidRPr="00727C2D" w:rsidRDefault="00F80EB8" w:rsidP="00F80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7C2D">
        <w:rPr>
          <w:rFonts w:ascii="Times New Roman" w:hAnsi="Times New Roman" w:cs="Times New Roman"/>
          <w:b/>
          <w:sz w:val="24"/>
          <w:szCs w:val="24"/>
        </w:rPr>
        <w:t>Эффективность реализации муниципальной программы</w:t>
      </w:r>
    </w:p>
    <w:p w:rsidR="00F80EB8" w:rsidRPr="00727C2D" w:rsidRDefault="00F80EB8" w:rsidP="00F80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0EB8" w:rsidRPr="00727C2D" w:rsidRDefault="00C32E0A" w:rsidP="00C32E0A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27C2D">
        <w:rPr>
          <w:rFonts w:ascii="Times New Roman" w:hAnsi="Times New Roman" w:cs="Times New Roman"/>
          <w:sz w:val="24"/>
          <w:szCs w:val="24"/>
        </w:rPr>
        <w:t>ЭРгп</w:t>
      </w:r>
      <w:proofErr w:type="spellEnd"/>
      <w:r w:rsidRPr="00727C2D">
        <w:rPr>
          <w:rFonts w:ascii="Times New Roman" w:hAnsi="Times New Roman" w:cs="Times New Roman"/>
          <w:sz w:val="24"/>
          <w:szCs w:val="24"/>
        </w:rPr>
        <w:t xml:space="preserve"> = 0,5x1+0,5х(1х0,91 +1х0,008+1х0,03+1х0,04)=0,99  </w:t>
      </w:r>
      <w:r w:rsidR="00F80EB8" w:rsidRPr="00727C2D">
        <w:rPr>
          <w:rFonts w:ascii="Times New Roman" w:hAnsi="Times New Roman" w:cs="Times New Roman"/>
          <w:b/>
          <w:sz w:val="24"/>
          <w:szCs w:val="24"/>
        </w:rPr>
        <w:t>(высокая)</w:t>
      </w:r>
    </w:p>
    <w:p w:rsidR="00F80EB8" w:rsidRPr="00727C2D" w:rsidRDefault="00F80EB8" w:rsidP="00F80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0EB8" w:rsidRPr="00727C2D" w:rsidRDefault="00F80EB8" w:rsidP="00F80E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7C2D">
        <w:rPr>
          <w:rFonts w:ascii="Times New Roman" w:eastAsia="Times New Roman" w:hAnsi="Times New Roman" w:cs="Times New Roman"/>
          <w:sz w:val="24"/>
          <w:szCs w:val="24"/>
        </w:rPr>
        <w:t>Начальник отдела образования                                                                  С.Н. Кравченко</w:t>
      </w:r>
    </w:p>
    <w:p w:rsidR="00F80EB8" w:rsidRPr="00727C2D" w:rsidRDefault="00F80EB8" w:rsidP="00F80E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7C2D">
        <w:rPr>
          <w:rFonts w:ascii="Times New Roman" w:eastAsia="Times New Roman" w:hAnsi="Times New Roman" w:cs="Times New Roman"/>
          <w:sz w:val="24"/>
          <w:szCs w:val="24"/>
        </w:rPr>
        <w:t>опеки и попечительства</w:t>
      </w:r>
    </w:p>
    <w:p w:rsidR="00F80EB8" w:rsidRPr="00727C2D" w:rsidRDefault="00F80EB8" w:rsidP="00F80E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0EB8" w:rsidRPr="00727C2D" w:rsidRDefault="00F80EB8" w:rsidP="00F80E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7C2D">
        <w:rPr>
          <w:rFonts w:ascii="Times New Roman" w:eastAsia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</w:t>
      </w:r>
      <w:proofErr w:type="spellStart"/>
      <w:r w:rsidR="00441CEA" w:rsidRPr="00727C2D">
        <w:rPr>
          <w:rFonts w:ascii="Times New Roman" w:eastAsia="Times New Roman" w:hAnsi="Times New Roman" w:cs="Times New Roman"/>
          <w:sz w:val="24"/>
          <w:szCs w:val="24"/>
        </w:rPr>
        <w:t>М.В.Балабуркина</w:t>
      </w:r>
      <w:proofErr w:type="spellEnd"/>
    </w:p>
    <w:p w:rsidR="00F80EB8" w:rsidRPr="00727C2D" w:rsidRDefault="00F80EB8" w:rsidP="00F80E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0EB8" w:rsidRPr="00727C2D" w:rsidRDefault="00F80EB8" w:rsidP="00F80E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7C2D">
        <w:rPr>
          <w:rFonts w:ascii="Times New Roman" w:eastAsia="Times New Roman" w:hAnsi="Times New Roman" w:cs="Times New Roman"/>
          <w:sz w:val="24"/>
          <w:szCs w:val="24"/>
        </w:rPr>
        <w:t>Главный специалист по финансов</w:t>
      </w:r>
      <w:proofErr w:type="gramStart"/>
      <w:r w:rsidRPr="00727C2D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727C2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</w:t>
      </w:r>
      <w:proofErr w:type="spellStart"/>
      <w:r w:rsidR="00441CEA" w:rsidRPr="00727C2D">
        <w:rPr>
          <w:rFonts w:ascii="Times New Roman" w:eastAsia="Times New Roman" w:hAnsi="Times New Roman" w:cs="Times New Roman"/>
          <w:sz w:val="24"/>
          <w:szCs w:val="24"/>
        </w:rPr>
        <w:t>М.А.Десенко</w:t>
      </w:r>
      <w:proofErr w:type="spellEnd"/>
    </w:p>
    <w:p w:rsidR="00E436F3" w:rsidRPr="00727C2D" w:rsidRDefault="00F80EB8" w:rsidP="00C32E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7C2D">
        <w:rPr>
          <w:rFonts w:ascii="Times New Roman" w:eastAsia="Times New Roman" w:hAnsi="Times New Roman" w:cs="Times New Roman"/>
          <w:sz w:val="24"/>
          <w:szCs w:val="24"/>
        </w:rPr>
        <w:t>экономическим вопросам</w:t>
      </w:r>
    </w:p>
    <w:sectPr w:rsidR="00E436F3" w:rsidRPr="00727C2D" w:rsidSect="00FA5697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54B64"/>
    <w:multiLevelType w:val="hybridMultilevel"/>
    <w:tmpl w:val="F034A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50A65"/>
    <w:multiLevelType w:val="hybridMultilevel"/>
    <w:tmpl w:val="D6DAEEB8"/>
    <w:lvl w:ilvl="0" w:tplc="9F6A28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9C56D4"/>
    <w:multiLevelType w:val="hybridMultilevel"/>
    <w:tmpl w:val="16C27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5156C4"/>
    <w:multiLevelType w:val="hybridMultilevel"/>
    <w:tmpl w:val="BD142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640EC4"/>
    <w:multiLevelType w:val="hybridMultilevel"/>
    <w:tmpl w:val="7050085E"/>
    <w:lvl w:ilvl="0" w:tplc="9F6A28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ED759F"/>
    <w:multiLevelType w:val="hybridMultilevel"/>
    <w:tmpl w:val="5BD46AE8"/>
    <w:lvl w:ilvl="0" w:tplc="9F6A28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C360EA"/>
    <w:rsid w:val="0002255A"/>
    <w:rsid w:val="000B4BB3"/>
    <w:rsid w:val="000B4D18"/>
    <w:rsid w:val="000E22F6"/>
    <w:rsid w:val="002036C2"/>
    <w:rsid w:val="002E3F41"/>
    <w:rsid w:val="002F38A5"/>
    <w:rsid w:val="003151F3"/>
    <w:rsid w:val="003748C4"/>
    <w:rsid w:val="00383C0C"/>
    <w:rsid w:val="00394F96"/>
    <w:rsid w:val="003A2E38"/>
    <w:rsid w:val="003F16FD"/>
    <w:rsid w:val="00407B53"/>
    <w:rsid w:val="00421D1A"/>
    <w:rsid w:val="00441CEA"/>
    <w:rsid w:val="004467E0"/>
    <w:rsid w:val="0045403B"/>
    <w:rsid w:val="00454AA2"/>
    <w:rsid w:val="0046757F"/>
    <w:rsid w:val="004818A1"/>
    <w:rsid w:val="004A411C"/>
    <w:rsid w:val="00514553"/>
    <w:rsid w:val="00587F12"/>
    <w:rsid w:val="005F76B4"/>
    <w:rsid w:val="0064640A"/>
    <w:rsid w:val="006A22F2"/>
    <w:rsid w:val="006B5129"/>
    <w:rsid w:val="006E7B27"/>
    <w:rsid w:val="00727C2D"/>
    <w:rsid w:val="00737783"/>
    <w:rsid w:val="00780BFD"/>
    <w:rsid w:val="0078693D"/>
    <w:rsid w:val="0085522A"/>
    <w:rsid w:val="008939F3"/>
    <w:rsid w:val="0094667E"/>
    <w:rsid w:val="00971901"/>
    <w:rsid w:val="00976129"/>
    <w:rsid w:val="00A0463B"/>
    <w:rsid w:val="00A32311"/>
    <w:rsid w:val="00A47E40"/>
    <w:rsid w:val="00A87A46"/>
    <w:rsid w:val="00AE7C5D"/>
    <w:rsid w:val="00B30A83"/>
    <w:rsid w:val="00B7507E"/>
    <w:rsid w:val="00BD6E1A"/>
    <w:rsid w:val="00BE34CD"/>
    <w:rsid w:val="00C32E0A"/>
    <w:rsid w:val="00C360EA"/>
    <w:rsid w:val="00C450F6"/>
    <w:rsid w:val="00C45C4E"/>
    <w:rsid w:val="00C81E6E"/>
    <w:rsid w:val="00C935DA"/>
    <w:rsid w:val="00CC3F9C"/>
    <w:rsid w:val="00CE52E8"/>
    <w:rsid w:val="00CF647F"/>
    <w:rsid w:val="00D45F7D"/>
    <w:rsid w:val="00D76638"/>
    <w:rsid w:val="00E436F3"/>
    <w:rsid w:val="00E56695"/>
    <w:rsid w:val="00E60373"/>
    <w:rsid w:val="00EA6C09"/>
    <w:rsid w:val="00F059DD"/>
    <w:rsid w:val="00F060D3"/>
    <w:rsid w:val="00F1303D"/>
    <w:rsid w:val="00F4132D"/>
    <w:rsid w:val="00F565DB"/>
    <w:rsid w:val="00F80EB8"/>
    <w:rsid w:val="00F867DB"/>
    <w:rsid w:val="00F8771A"/>
    <w:rsid w:val="00F90265"/>
    <w:rsid w:val="00FA5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07E"/>
  </w:style>
  <w:style w:type="paragraph" w:styleId="1">
    <w:name w:val="heading 1"/>
    <w:basedOn w:val="a"/>
    <w:next w:val="a"/>
    <w:link w:val="10"/>
    <w:qFormat/>
    <w:rsid w:val="00A3231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2311"/>
    <w:rPr>
      <w:rFonts w:ascii="Arial" w:eastAsia="Times New Roman" w:hAnsi="Arial" w:cs="Arial"/>
      <w:b/>
      <w:bCs/>
      <w:color w:val="26282F"/>
      <w:sz w:val="26"/>
      <w:szCs w:val="26"/>
    </w:rPr>
  </w:style>
  <w:style w:type="paragraph" w:customStyle="1" w:styleId="a3">
    <w:name w:val="Информация об изменениях"/>
    <w:basedOn w:val="a"/>
    <w:next w:val="a"/>
    <w:rsid w:val="00A32311"/>
    <w:pPr>
      <w:widowControl w:val="0"/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eastAsia="Times New Roman" w:hAnsi="Arial" w:cs="Arial"/>
      <w:color w:val="353842"/>
      <w:sz w:val="20"/>
      <w:szCs w:val="20"/>
      <w:shd w:val="clear" w:color="auto" w:fill="EAEFED"/>
    </w:rPr>
  </w:style>
  <w:style w:type="paragraph" w:styleId="a4">
    <w:name w:val="No Spacing"/>
    <w:aliases w:val="No Spacing,Обрнадзор,Без интервала1"/>
    <w:link w:val="a5"/>
    <w:uiPriority w:val="1"/>
    <w:qFormat/>
    <w:rsid w:val="00E436F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5">
    <w:name w:val="Без интервала Знак"/>
    <w:aliases w:val="No Spacing Знак,Обрнадзор Знак,Без интервала1 Знак"/>
    <w:basedOn w:val="a0"/>
    <w:link w:val="a4"/>
    <w:uiPriority w:val="1"/>
    <w:rsid w:val="00E436F3"/>
    <w:rPr>
      <w:rFonts w:ascii="Calibri" w:eastAsia="Times New Roman" w:hAnsi="Calibri" w:cs="Calibri"/>
    </w:rPr>
  </w:style>
  <w:style w:type="paragraph" w:customStyle="1" w:styleId="100">
    <w:name w:val="10"/>
    <w:basedOn w:val="a"/>
    <w:uiPriority w:val="99"/>
    <w:rsid w:val="00E43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E436F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421D1A"/>
    <w:pPr>
      <w:ind w:left="720"/>
      <w:contextualSpacing/>
    </w:pPr>
  </w:style>
  <w:style w:type="table" w:styleId="a8">
    <w:name w:val="Table Grid"/>
    <w:basedOn w:val="a1"/>
    <w:uiPriority w:val="59"/>
    <w:rsid w:val="009761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F7209-05E7-4B04-81B7-A7F0F88FF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8</Pages>
  <Words>2234</Words>
  <Characters>12734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Nasty spez</dc:creator>
  <cp:keywords/>
  <dc:description/>
  <cp:lastModifiedBy>Директор</cp:lastModifiedBy>
  <cp:revision>28</cp:revision>
  <cp:lastPrinted>2017-03-10T11:04:00Z</cp:lastPrinted>
  <dcterms:created xsi:type="dcterms:W3CDTF">2017-03-10T04:26:00Z</dcterms:created>
  <dcterms:modified xsi:type="dcterms:W3CDTF">2020-03-11T09:09:00Z</dcterms:modified>
</cp:coreProperties>
</file>